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A2006" w14:textId="77777777" w:rsidR="00A9096D" w:rsidRDefault="00A9096D" w:rsidP="0044140F">
      <w:pPr>
        <w:pStyle w:val="Heading1"/>
        <w:rPr>
          <w:rFonts w:asciiTheme="minorHAnsi" w:hAnsiTheme="minorHAnsi" w:cs="Arial"/>
          <w:sz w:val="22"/>
          <w:szCs w:val="22"/>
        </w:rPr>
      </w:pPr>
      <w:bookmarkStart w:id="0" w:name="_GoBack"/>
      <w:bookmarkEnd w:id="0"/>
      <w:r w:rsidRPr="00A9096D">
        <w:rPr>
          <w:rFonts w:asciiTheme="minorHAnsi" w:hAnsiTheme="minorHAnsi" w:cs="Arial"/>
          <w:noProof/>
          <w:sz w:val="22"/>
          <w:szCs w:val="22"/>
        </w:rPr>
        <w:drawing>
          <wp:inline distT="0" distB="0" distL="0" distR="0" wp14:anchorId="07D97E5F" wp14:editId="63800845">
            <wp:extent cx="2156682" cy="5351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1195" cy="556134"/>
                    </a:xfrm>
                    <a:prstGeom prst="rect">
                      <a:avLst/>
                    </a:prstGeom>
                  </pic:spPr>
                </pic:pic>
              </a:graphicData>
            </a:graphic>
          </wp:inline>
        </w:drawing>
      </w:r>
    </w:p>
    <w:p w14:paraId="3B1EAEA5" w14:textId="77777777" w:rsidR="00A9096D" w:rsidRDefault="00A9096D" w:rsidP="0044140F">
      <w:pPr>
        <w:pStyle w:val="Heading1"/>
        <w:rPr>
          <w:rFonts w:asciiTheme="minorHAnsi" w:hAnsiTheme="minorHAnsi" w:cs="Arial"/>
          <w:sz w:val="22"/>
          <w:szCs w:val="22"/>
        </w:rPr>
      </w:pPr>
    </w:p>
    <w:p w14:paraId="231EBB66" w14:textId="77777777" w:rsidR="00A9096D" w:rsidRDefault="00A9096D" w:rsidP="0044140F">
      <w:pPr>
        <w:pStyle w:val="Heading1"/>
        <w:rPr>
          <w:rFonts w:asciiTheme="minorHAnsi" w:hAnsiTheme="minorHAnsi" w:cs="Arial"/>
          <w:sz w:val="22"/>
          <w:szCs w:val="22"/>
        </w:rPr>
      </w:pPr>
    </w:p>
    <w:p w14:paraId="0709373C" w14:textId="08892A63" w:rsidR="00056177" w:rsidRPr="00A9096D" w:rsidRDefault="00A9096D" w:rsidP="0044140F">
      <w:pPr>
        <w:pStyle w:val="Heading1"/>
        <w:rPr>
          <w:rFonts w:ascii="Arial" w:hAnsi="Arial" w:cs="Arial"/>
          <w:b w:val="0"/>
          <w:sz w:val="21"/>
          <w:szCs w:val="22"/>
        </w:rPr>
      </w:pPr>
      <w:r w:rsidRPr="00A9096D">
        <w:rPr>
          <w:rFonts w:ascii="Arial" w:hAnsi="Arial" w:cs="Arial"/>
          <w:b w:val="0"/>
          <w:sz w:val="21"/>
          <w:szCs w:val="22"/>
        </w:rPr>
        <w:t>Committee</w:t>
      </w:r>
      <w:r w:rsidR="00842313" w:rsidRPr="00A9096D">
        <w:rPr>
          <w:rFonts w:ascii="Arial" w:hAnsi="Arial" w:cs="Arial"/>
          <w:b w:val="0"/>
          <w:sz w:val="21"/>
          <w:szCs w:val="22"/>
        </w:rPr>
        <w:t xml:space="preserve"> D</w:t>
      </w:r>
      <w:r w:rsidR="00056177" w:rsidRPr="00A9096D">
        <w:rPr>
          <w:rFonts w:ascii="Arial" w:hAnsi="Arial" w:cs="Arial"/>
          <w:b w:val="0"/>
          <w:sz w:val="21"/>
          <w:szCs w:val="22"/>
        </w:rPr>
        <w:t>escription</w:t>
      </w:r>
    </w:p>
    <w:p w14:paraId="07989E31" w14:textId="77777777" w:rsidR="00056177" w:rsidRPr="001E1400" w:rsidRDefault="00056177">
      <w:pPr>
        <w:jc w:val="center"/>
        <w:rPr>
          <w:rFonts w:asciiTheme="minorHAnsi" w:hAnsiTheme="minorHAnsi" w:cs="Tahoma"/>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8643"/>
      </w:tblGrid>
      <w:tr w:rsidR="00A9096D" w:rsidRPr="001E1400" w14:paraId="1C6662DA" w14:textId="77777777" w:rsidTr="00A9096D">
        <w:tc>
          <w:tcPr>
            <w:tcW w:w="1525" w:type="dxa"/>
            <w:shd w:val="clear" w:color="auto" w:fill="F2F2F2" w:themeFill="background1" w:themeFillShade="F2"/>
            <w:vAlign w:val="center"/>
          </w:tcPr>
          <w:p w14:paraId="04F9636B" w14:textId="77777777" w:rsidR="00056177" w:rsidRPr="00713109" w:rsidRDefault="00842313" w:rsidP="00713109">
            <w:pPr>
              <w:pStyle w:val="AllCapsHeading"/>
              <w:jc w:val="center"/>
              <w:rPr>
                <w:color w:val="808080" w:themeColor="background1" w:themeShade="80"/>
                <w:sz w:val="15"/>
              </w:rPr>
            </w:pPr>
            <w:r w:rsidRPr="00713109">
              <w:rPr>
                <w:color w:val="808080" w:themeColor="background1" w:themeShade="80"/>
                <w:sz w:val="15"/>
              </w:rPr>
              <w:t>Nam</w:t>
            </w:r>
            <w:r w:rsidR="00056177" w:rsidRPr="00713109">
              <w:rPr>
                <w:color w:val="808080" w:themeColor="background1" w:themeShade="80"/>
                <w:sz w:val="15"/>
              </w:rPr>
              <w:t>e:</w:t>
            </w:r>
          </w:p>
        </w:tc>
        <w:tc>
          <w:tcPr>
            <w:tcW w:w="8643" w:type="dxa"/>
          </w:tcPr>
          <w:p w14:paraId="6E67BA63" w14:textId="209E32B9" w:rsidR="00056177" w:rsidRPr="00A9096D" w:rsidRDefault="001449A8" w:rsidP="001449A8">
            <w:pPr>
              <w:spacing w:before="120" w:after="120"/>
              <w:rPr>
                <w:rFonts w:ascii="Arial" w:hAnsi="Arial" w:cs="Arial"/>
                <w:b/>
                <w:bCs/>
                <w:sz w:val="19"/>
                <w:szCs w:val="19"/>
              </w:rPr>
            </w:pPr>
            <w:r w:rsidRPr="00A9096D">
              <w:rPr>
                <w:rFonts w:ascii="Arial" w:hAnsi="Arial" w:cs="Arial"/>
                <w:b/>
                <w:bCs/>
                <w:sz w:val="18"/>
                <w:szCs w:val="19"/>
              </w:rPr>
              <w:t>Communication</w:t>
            </w:r>
          </w:p>
        </w:tc>
      </w:tr>
      <w:tr w:rsidR="00A9096D" w:rsidRPr="001E1400" w14:paraId="501CEB9B" w14:textId="77777777" w:rsidTr="00A9096D">
        <w:tc>
          <w:tcPr>
            <w:tcW w:w="1525" w:type="dxa"/>
            <w:shd w:val="clear" w:color="auto" w:fill="F2F2F2" w:themeFill="background1" w:themeFillShade="F2"/>
            <w:vAlign w:val="center"/>
          </w:tcPr>
          <w:p w14:paraId="1EEAF47A" w14:textId="77777777" w:rsidR="00056177" w:rsidRPr="00713109" w:rsidRDefault="00842313" w:rsidP="00713109">
            <w:pPr>
              <w:pStyle w:val="AllCapsHeading"/>
              <w:jc w:val="center"/>
              <w:rPr>
                <w:color w:val="808080" w:themeColor="background1" w:themeShade="80"/>
                <w:sz w:val="15"/>
              </w:rPr>
            </w:pPr>
            <w:r w:rsidRPr="00713109">
              <w:rPr>
                <w:color w:val="808080" w:themeColor="background1" w:themeShade="80"/>
                <w:sz w:val="15"/>
              </w:rPr>
              <w:t>Purpos</w:t>
            </w:r>
            <w:r w:rsidR="000E50FA" w:rsidRPr="00713109">
              <w:rPr>
                <w:color w:val="808080" w:themeColor="background1" w:themeShade="80"/>
                <w:sz w:val="15"/>
              </w:rPr>
              <w:t>e:</w:t>
            </w:r>
          </w:p>
        </w:tc>
        <w:tc>
          <w:tcPr>
            <w:tcW w:w="8643" w:type="dxa"/>
          </w:tcPr>
          <w:p w14:paraId="4E7C36D0" w14:textId="1CBF9AF8" w:rsidR="00056177" w:rsidRPr="00A9096D" w:rsidRDefault="000D6AFC" w:rsidP="000D6AFC">
            <w:pPr>
              <w:pStyle w:val="ListParagraph"/>
              <w:numPr>
                <w:ilvl w:val="0"/>
                <w:numId w:val="13"/>
              </w:numPr>
              <w:spacing w:before="120" w:after="120"/>
              <w:rPr>
                <w:rFonts w:ascii="Arial" w:hAnsi="Arial" w:cs="Arial"/>
                <w:sz w:val="18"/>
                <w:szCs w:val="19"/>
              </w:rPr>
            </w:pPr>
            <w:r w:rsidRPr="00A9096D">
              <w:rPr>
                <w:rFonts w:ascii="Arial" w:hAnsi="Arial" w:cs="Arial"/>
                <w:sz w:val="18"/>
                <w:szCs w:val="19"/>
              </w:rPr>
              <w:t>T</w:t>
            </w:r>
            <w:r w:rsidR="00713109" w:rsidRPr="00A9096D">
              <w:rPr>
                <w:rFonts w:ascii="Arial" w:hAnsi="Arial" w:cs="Arial"/>
                <w:sz w:val="18"/>
                <w:szCs w:val="19"/>
              </w:rPr>
              <w:t xml:space="preserve">o coordinate </w:t>
            </w:r>
            <w:r w:rsidR="001449A8" w:rsidRPr="00A9096D">
              <w:rPr>
                <w:rFonts w:ascii="Arial" w:hAnsi="Arial" w:cs="Arial"/>
                <w:sz w:val="18"/>
                <w:szCs w:val="19"/>
              </w:rPr>
              <w:t xml:space="preserve">communication about </w:t>
            </w:r>
            <w:r w:rsidR="00713109" w:rsidRPr="00A9096D">
              <w:rPr>
                <w:rFonts w:ascii="Arial" w:hAnsi="Arial" w:cs="Arial"/>
                <w:sz w:val="18"/>
                <w:szCs w:val="19"/>
              </w:rPr>
              <w:t xml:space="preserve">the Society; and </w:t>
            </w:r>
          </w:p>
          <w:p w14:paraId="5AD59E0B" w14:textId="50B3F8E8" w:rsidR="000D6AFC" w:rsidRPr="00A9096D" w:rsidRDefault="00713109" w:rsidP="00C24A68">
            <w:pPr>
              <w:pStyle w:val="ListParagraph"/>
              <w:numPr>
                <w:ilvl w:val="0"/>
                <w:numId w:val="13"/>
              </w:numPr>
              <w:spacing w:before="120" w:after="120"/>
              <w:rPr>
                <w:rFonts w:ascii="Arial" w:hAnsi="Arial" w:cs="Arial"/>
                <w:sz w:val="18"/>
                <w:szCs w:val="19"/>
              </w:rPr>
            </w:pPr>
            <w:r w:rsidRPr="00AB2CA6">
              <w:rPr>
                <w:rFonts w:ascii="Arial" w:hAnsi="Arial" w:cs="Arial"/>
                <w:color w:val="000000" w:themeColor="text1"/>
                <w:sz w:val="18"/>
                <w:szCs w:val="19"/>
              </w:rPr>
              <w:t xml:space="preserve">To execute the </w:t>
            </w:r>
            <w:r w:rsidR="0044140F" w:rsidRPr="00AB2CA6">
              <w:rPr>
                <w:rFonts w:ascii="Arial" w:hAnsi="Arial" w:cs="Arial"/>
                <w:color w:val="000000" w:themeColor="text1"/>
                <w:sz w:val="18"/>
                <w:szCs w:val="19"/>
              </w:rPr>
              <w:t>annual election process for open Board positions.</w:t>
            </w:r>
          </w:p>
        </w:tc>
      </w:tr>
      <w:tr w:rsidR="00A9096D" w:rsidRPr="001E1400" w14:paraId="6FA30864" w14:textId="77777777" w:rsidTr="00A9096D">
        <w:tc>
          <w:tcPr>
            <w:tcW w:w="1525" w:type="dxa"/>
            <w:shd w:val="clear" w:color="auto" w:fill="F2F2F2" w:themeFill="background1" w:themeFillShade="F2"/>
            <w:vAlign w:val="center"/>
          </w:tcPr>
          <w:p w14:paraId="00876A76" w14:textId="0E4FA308" w:rsidR="00056177" w:rsidRPr="00713109" w:rsidRDefault="00842313" w:rsidP="00713109">
            <w:pPr>
              <w:pStyle w:val="AllCapsHeading"/>
              <w:jc w:val="center"/>
              <w:rPr>
                <w:color w:val="808080" w:themeColor="background1" w:themeShade="80"/>
                <w:sz w:val="15"/>
              </w:rPr>
            </w:pPr>
            <w:r w:rsidRPr="00713109">
              <w:rPr>
                <w:color w:val="808080" w:themeColor="background1" w:themeShade="80"/>
                <w:sz w:val="15"/>
              </w:rPr>
              <w:t>Composition</w:t>
            </w:r>
            <w:r w:rsidR="00056177" w:rsidRPr="00713109">
              <w:rPr>
                <w:color w:val="808080" w:themeColor="background1" w:themeShade="80"/>
                <w:sz w:val="15"/>
              </w:rPr>
              <w:t>:</w:t>
            </w:r>
          </w:p>
        </w:tc>
        <w:tc>
          <w:tcPr>
            <w:tcW w:w="8643" w:type="dxa"/>
          </w:tcPr>
          <w:p w14:paraId="1965EA9D" w14:textId="62E9E4DC" w:rsidR="00713109" w:rsidRPr="00C410CF" w:rsidRDefault="00713109" w:rsidP="00C410CF">
            <w:pPr>
              <w:spacing w:before="120"/>
              <w:rPr>
                <w:rFonts w:ascii="Arial" w:hAnsi="Arial" w:cs="Arial"/>
                <w:sz w:val="18"/>
                <w:szCs w:val="19"/>
              </w:rPr>
            </w:pPr>
            <w:r w:rsidRPr="00C410CF">
              <w:rPr>
                <w:rFonts w:ascii="Arial" w:hAnsi="Arial" w:cs="Arial"/>
                <w:sz w:val="18"/>
                <w:szCs w:val="19"/>
              </w:rPr>
              <w:t xml:space="preserve">The Committee shall be composed of </w:t>
            </w:r>
            <w:r w:rsidR="0044140F" w:rsidRPr="00C410CF">
              <w:rPr>
                <w:rFonts w:ascii="Arial" w:hAnsi="Arial" w:cs="Arial"/>
                <w:sz w:val="18"/>
                <w:szCs w:val="19"/>
              </w:rPr>
              <w:t xml:space="preserve">a minimum of </w:t>
            </w:r>
            <w:r w:rsidR="00A9096D" w:rsidRPr="00C410CF">
              <w:rPr>
                <w:rFonts w:ascii="Arial" w:hAnsi="Arial" w:cs="Arial"/>
                <w:sz w:val="18"/>
                <w:szCs w:val="19"/>
              </w:rPr>
              <w:t>four</w:t>
            </w:r>
            <w:r w:rsidRPr="00C410CF">
              <w:rPr>
                <w:rFonts w:ascii="Arial" w:hAnsi="Arial" w:cs="Arial"/>
                <w:sz w:val="18"/>
                <w:szCs w:val="19"/>
              </w:rPr>
              <w:t xml:space="preserve"> active MnSHRM members in good standing.  </w:t>
            </w:r>
          </w:p>
          <w:p w14:paraId="10C8B713" w14:textId="55A59EFF" w:rsidR="00713109" w:rsidRPr="00C410CF" w:rsidRDefault="001E1400" w:rsidP="00C410CF">
            <w:pPr>
              <w:rPr>
                <w:rFonts w:ascii="Arial" w:hAnsi="Arial" w:cs="Arial"/>
                <w:color w:val="000000" w:themeColor="text1"/>
                <w:sz w:val="18"/>
                <w:szCs w:val="19"/>
              </w:rPr>
            </w:pPr>
            <w:r w:rsidRPr="00C410CF">
              <w:rPr>
                <w:rFonts w:ascii="Arial" w:hAnsi="Arial" w:cs="Arial"/>
                <w:color w:val="000000" w:themeColor="text1"/>
                <w:sz w:val="18"/>
                <w:szCs w:val="19"/>
              </w:rPr>
              <w:t>C</w:t>
            </w:r>
            <w:r w:rsidR="00842313" w:rsidRPr="00C410CF">
              <w:rPr>
                <w:rFonts w:ascii="Arial" w:hAnsi="Arial" w:cs="Arial"/>
                <w:color w:val="000000" w:themeColor="text1"/>
                <w:sz w:val="18"/>
                <w:szCs w:val="19"/>
              </w:rPr>
              <w:t xml:space="preserve">ommittee </w:t>
            </w:r>
            <w:r w:rsidR="00CB646A" w:rsidRPr="00C410CF">
              <w:rPr>
                <w:rFonts w:ascii="Arial" w:hAnsi="Arial" w:cs="Arial"/>
                <w:color w:val="000000" w:themeColor="text1"/>
                <w:sz w:val="18"/>
                <w:szCs w:val="19"/>
              </w:rPr>
              <w:t xml:space="preserve">members are </w:t>
            </w:r>
            <w:r w:rsidR="00D63A2A" w:rsidRPr="00C410CF">
              <w:rPr>
                <w:rFonts w:ascii="Arial" w:hAnsi="Arial" w:cs="Arial"/>
                <w:color w:val="000000" w:themeColor="text1"/>
                <w:sz w:val="18"/>
                <w:szCs w:val="19"/>
              </w:rPr>
              <w:t>appointed</w:t>
            </w:r>
            <w:r w:rsidR="000D6AFC" w:rsidRPr="00C410CF">
              <w:rPr>
                <w:rFonts w:ascii="Arial" w:hAnsi="Arial" w:cs="Arial"/>
                <w:color w:val="000000" w:themeColor="text1"/>
                <w:sz w:val="18"/>
                <w:szCs w:val="19"/>
              </w:rPr>
              <w:t xml:space="preserve"> </w:t>
            </w:r>
            <w:r w:rsidR="0044140F" w:rsidRPr="00C410CF">
              <w:rPr>
                <w:rFonts w:ascii="Arial" w:hAnsi="Arial" w:cs="Arial"/>
                <w:color w:val="000000" w:themeColor="text1"/>
                <w:sz w:val="18"/>
                <w:szCs w:val="19"/>
              </w:rPr>
              <w:t xml:space="preserve">by </w:t>
            </w:r>
            <w:r w:rsidR="000D6AFC" w:rsidRPr="00C410CF">
              <w:rPr>
                <w:rFonts w:ascii="Arial" w:hAnsi="Arial" w:cs="Arial"/>
                <w:color w:val="000000" w:themeColor="text1"/>
                <w:sz w:val="18"/>
                <w:szCs w:val="19"/>
              </w:rPr>
              <w:t>the B</w:t>
            </w:r>
            <w:r w:rsidR="0068337B" w:rsidRPr="00C410CF">
              <w:rPr>
                <w:rFonts w:ascii="Arial" w:hAnsi="Arial" w:cs="Arial"/>
                <w:color w:val="000000" w:themeColor="text1"/>
                <w:sz w:val="18"/>
                <w:szCs w:val="19"/>
              </w:rPr>
              <w:t>oard</w:t>
            </w:r>
            <w:r w:rsidR="000D6AFC" w:rsidRPr="00C410CF">
              <w:rPr>
                <w:rFonts w:ascii="Arial" w:hAnsi="Arial" w:cs="Arial"/>
                <w:color w:val="000000" w:themeColor="text1"/>
                <w:sz w:val="18"/>
                <w:szCs w:val="19"/>
              </w:rPr>
              <w:t xml:space="preserve">.  </w:t>
            </w:r>
          </w:p>
          <w:p w14:paraId="660BD97A" w14:textId="3A008D5E" w:rsidR="00056177" w:rsidRPr="00A9096D" w:rsidRDefault="00AB2CA6" w:rsidP="00C410CF">
            <w:pPr>
              <w:spacing w:after="120"/>
              <w:rPr>
                <w:rFonts w:ascii="Arial" w:hAnsi="Arial" w:cs="Arial"/>
                <w:sz w:val="18"/>
                <w:szCs w:val="19"/>
              </w:rPr>
            </w:pPr>
            <w:r w:rsidRPr="00C410CF">
              <w:rPr>
                <w:rFonts w:ascii="Arial" w:hAnsi="Arial" w:cs="Arial"/>
                <w:sz w:val="18"/>
                <w:szCs w:val="19"/>
              </w:rPr>
              <w:t>N</w:t>
            </w:r>
            <w:r w:rsidR="00F67C69" w:rsidRPr="00C410CF">
              <w:rPr>
                <w:rFonts w:ascii="Arial" w:hAnsi="Arial" w:cs="Arial"/>
                <w:sz w:val="18"/>
                <w:szCs w:val="19"/>
              </w:rPr>
              <w:t xml:space="preserve">ew </w:t>
            </w:r>
            <w:r w:rsidR="00080468" w:rsidRPr="00C410CF">
              <w:rPr>
                <w:rFonts w:ascii="Arial" w:hAnsi="Arial" w:cs="Arial"/>
                <w:sz w:val="18"/>
                <w:szCs w:val="19"/>
              </w:rPr>
              <w:t xml:space="preserve">committee members are appointed </w:t>
            </w:r>
            <w:r w:rsidR="0044140F" w:rsidRPr="00C410CF">
              <w:rPr>
                <w:rFonts w:ascii="Arial" w:hAnsi="Arial" w:cs="Arial"/>
                <w:sz w:val="18"/>
                <w:szCs w:val="19"/>
              </w:rPr>
              <w:t>each year to accommodate turnover.</w:t>
            </w:r>
          </w:p>
        </w:tc>
      </w:tr>
      <w:tr w:rsidR="00A9096D" w:rsidRPr="001E1400" w14:paraId="56E74F2E" w14:textId="77777777" w:rsidTr="00A9096D">
        <w:tc>
          <w:tcPr>
            <w:tcW w:w="1525" w:type="dxa"/>
            <w:shd w:val="clear" w:color="auto" w:fill="F2F2F2" w:themeFill="background1" w:themeFillShade="F2"/>
            <w:vAlign w:val="center"/>
          </w:tcPr>
          <w:p w14:paraId="5C85DF49" w14:textId="77777777" w:rsidR="00056177" w:rsidRPr="00713109" w:rsidRDefault="00056177" w:rsidP="00713109">
            <w:pPr>
              <w:pStyle w:val="AllCapsHeading"/>
              <w:jc w:val="center"/>
              <w:rPr>
                <w:color w:val="808080" w:themeColor="background1" w:themeShade="80"/>
                <w:sz w:val="15"/>
              </w:rPr>
            </w:pPr>
            <w:r w:rsidRPr="00713109">
              <w:rPr>
                <w:color w:val="808080" w:themeColor="background1" w:themeShade="80"/>
                <w:sz w:val="15"/>
              </w:rPr>
              <w:t xml:space="preserve">Term of </w:t>
            </w:r>
            <w:r w:rsidR="00842313" w:rsidRPr="00713109">
              <w:rPr>
                <w:color w:val="808080" w:themeColor="background1" w:themeShade="80"/>
                <w:sz w:val="15"/>
              </w:rPr>
              <w:t>Service</w:t>
            </w:r>
            <w:r w:rsidRPr="00713109">
              <w:rPr>
                <w:color w:val="808080" w:themeColor="background1" w:themeShade="80"/>
                <w:sz w:val="15"/>
              </w:rPr>
              <w:t>:</w:t>
            </w:r>
          </w:p>
        </w:tc>
        <w:tc>
          <w:tcPr>
            <w:tcW w:w="8643" w:type="dxa"/>
          </w:tcPr>
          <w:p w14:paraId="16D3D035" w14:textId="4D296FBF" w:rsidR="00056177" w:rsidRPr="00A9096D" w:rsidRDefault="002013F6" w:rsidP="00080468">
            <w:pPr>
              <w:spacing w:before="120" w:after="120"/>
              <w:rPr>
                <w:rFonts w:ascii="Arial" w:hAnsi="Arial" w:cs="Arial"/>
                <w:bCs/>
                <w:sz w:val="18"/>
                <w:szCs w:val="19"/>
              </w:rPr>
            </w:pPr>
            <w:r w:rsidRPr="00A9096D">
              <w:rPr>
                <w:rFonts w:ascii="Arial" w:hAnsi="Arial" w:cs="Arial"/>
                <w:bCs/>
                <w:sz w:val="18"/>
                <w:szCs w:val="19"/>
              </w:rPr>
              <w:t>Two</w:t>
            </w:r>
            <w:r w:rsidR="000D6187" w:rsidRPr="00A9096D">
              <w:rPr>
                <w:rFonts w:ascii="Arial" w:hAnsi="Arial" w:cs="Arial"/>
                <w:bCs/>
                <w:sz w:val="18"/>
                <w:szCs w:val="19"/>
              </w:rPr>
              <w:t>-year term</w:t>
            </w:r>
            <w:r w:rsidR="00822DB9" w:rsidRPr="00AB2CA6">
              <w:rPr>
                <w:rFonts w:ascii="Arial" w:hAnsi="Arial" w:cs="Arial"/>
                <w:bCs/>
                <w:color w:val="000000" w:themeColor="text1"/>
                <w:sz w:val="18"/>
                <w:szCs w:val="19"/>
              </w:rPr>
              <w:t>, renewable per Board discretion.</w:t>
            </w:r>
          </w:p>
        </w:tc>
      </w:tr>
      <w:tr w:rsidR="00A9096D" w:rsidRPr="001E1400" w14:paraId="65677544" w14:textId="77777777" w:rsidTr="00A9096D">
        <w:tc>
          <w:tcPr>
            <w:tcW w:w="1525" w:type="dxa"/>
            <w:shd w:val="clear" w:color="auto" w:fill="F2F2F2" w:themeFill="background1" w:themeFillShade="F2"/>
            <w:vAlign w:val="center"/>
          </w:tcPr>
          <w:p w14:paraId="02D56DF5" w14:textId="77777777" w:rsidR="00056177" w:rsidRPr="00713109" w:rsidRDefault="00056177" w:rsidP="00713109">
            <w:pPr>
              <w:pStyle w:val="AllCapsHeading"/>
              <w:jc w:val="center"/>
              <w:rPr>
                <w:color w:val="808080" w:themeColor="background1" w:themeShade="80"/>
              </w:rPr>
            </w:pPr>
            <w:r w:rsidRPr="00713109">
              <w:rPr>
                <w:color w:val="808080" w:themeColor="background1" w:themeShade="80"/>
                <w:sz w:val="15"/>
              </w:rPr>
              <w:t>Duties:</w:t>
            </w:r>
          </w:p>
        </w:tc>
        <w:tc>
          <w:tcPr>
            <w:tcW w:w="8643" w:type="dxa"/>
          </w:tcPr>
          <w:p w14:paraId="6276F155" w14:textId="30AC8A57" w:rsidR="00942108" w:rsidRPr="00F83DEC" w:rsidRDefault="00822DB9" w:rsidP="000D6AFC">
            <w:pPr>
              <w:pStyle w:val="ListParagraph"/>
              <w:numPr>
                <w:ilvl w:val="0"/>
                <w:numId w:val="12"/>
              </w:numPr>
              <w:tabs>
                <w:tab w:val="left" w:pos="342"/>
              </w:tabs>
              <w:spacing w:before="120"/>
              <w:rPr>
                <w:rFonts w:ascii="Arial" w:hAnsi="Arial" w:cs="Arial"/>
                <w:color w:val="000000" w:themeColor="text1"/>
                <w:sz w:val="18"/>
                <w:szCs w:val="19"/>
              </w:rPr>
            </w:pPr>
            <w:r w:rsidRPr="00F83DEC">
              <w:rPr>
                <w:rFonts w:ascii="Arial" w:hAnsi="Arial" w:cs="Arial"/>
                <w:color w:val="000000" w:themeColor="text1"/>
                <w:sz w:val="18"/>
                <w:szCs w:val="19"/>
              </w:rPr>
              <w:t>Maintain knowledge of</w:t>
            </w:r>
            <w:r w:rsidR="001E1400" w:rsidRPr="00F83DEC">
              <w:rPr>
                <w:rFonts w:ascii="Arial" w:hAnsi="Arial" w:cs="Arial"/>
                <w:color w:val="000000" w:themeColor="text1"/>
                <w:sz w:val="18"/>
                <w:szCs w:val="19"/>
              </w:rPr>
              <w:t xml:space="preserve"> </w:t>
            </w:r>
            <w:r w:rsidR="00C410CF">
              <w:rPr>
                <w:rFonts w:ascii="Arial" w:hAnsi="Arial" w:cs="Arial"/>
                <w:color w:val="000000" w:themeColor="text1"/>
                <w:sz w:val="18"/>
                <w:szCs w:val="19"/>
              </w:rPr>
              <w:t>Communication</w:t>
            </w:r>
            <w:r w:rsidR="00E7354C" w:rsidRPr="00F83DEC">
              <w:rPr>
                <w:rFonts w:ascii="Arial" w:hAnsi="Arial" w:cs="Arial"/>
                <w:color w:val="000000" w:themeColor="text1"/>
                <w:sz w:val="18"/>
                <w:szCs w:val="19"/>
              </w:rPr>
              <w:t xml:space="preserve"> </w:t>
            </w:r>
            <w:r w:rsidR="000D6AFC" w:rsidRPr="00F83DEC">
              <w:rPr>
                <w:rFonts w:ascii="Arial" w:hAnsi="Arial" w:cs="Arial"/>
                <w:color w:val="000000" w:themeColor="text1"/>
                <w:sz w:val="18"/>
                <w:szCs w:val="19"/>
              </w:rPr>
              <w:t>C</w:t>
            </w:r>
            <w:r w:rsidR="00CB646A" w:rsidRPr="00F83DEC">
              <w:rPr>
                <w:rFonts w:ascii="Arial" w:hAnsi="Arial" w:cs="Arial"/>
                <w:color w:val="000000" w:themeColor="text1"/>
                <w:sz w:val="18"/>
                <w:szCs w:val="19"/>
              </w:rPr>
              <w:t>ommittee</w:t>
            </w:r>
            <w:r w:rsidR="00942108" w:rsidRPr="00F83DEC">
              <w:rPr>
                <w:rFonts w:ascii="Arial" w:hAnsi="Arial" w:cs="Arial"/>
                <w:color w:val="000000" w:themeColor="text1"/>
                <w:sz w:val="18"/>
                <w:szCs w:val="19"/>
              </w:rPr>
              <w:t xml:space="preserve"> description</w:t>
            </w:r>
            <w:r w:rsidR="001E1400" w:rsidRPr="00F83DEC">
              <w:rPr>
                <w:rFonts w:ascii="Arial" w:hAnsi="Arial" w:cs="Arial"/>
                <w:color w:val="000000" w:themeColor="text1"/>
                <w:sz w:val="18"/>
                <w:szCs w:val="19"/>
              </w:rPr>
              <w:t xml:space="preserve">, </w:t>
            </w:r>
            <w:r w:rsidR="00942108" w:rsidRPr="00F83DEC">
              <w:rPr>
                <w:rFonts w:ascii="Arial" w:hAnsi="Arial" w:cs="Arial"/>
                <w:color w:val="000000" w:themeColor="text1"/>
                <w:sz w:val="18"/>
                <w:szCs w:val="19"/>
              </w:rPr>
              <w:t>MnSHRM Bylaws</w:t>
            </w:r>
            <w:r w:rsidR="001E1400" w:rsidRPr="00F83DEC">
              <w:rPr>
                <w:rFonts w:ascii="Arial" w:hAnsi="Arial" w:cs="Arial"/>
                <w:color w:val="000000" w:themeColor="text1"/>
                <w:sz w:val="18"/>
                <w:szCs w:val="19"/>
              </w:rPr>
              <w:t xml:space="preserve">, and </w:t>
            </w:r>
            <w:r w:rsidR="00942108" w:rsidRPr="00F83DEC">
              <w:rPr>
                <w:rFonts w:ascii="Arial" w:hAnsi="Arial" w:cs="Arial"/>
                <w:color w:val="000000" w:themeColor="text1"/>
                <w:sz w:val="18"/>
                <w:szCs w:val="19"/>
              </w:rPr>
              <w:t>ASHRM Chapter Agreement</w:t>
            </w:r>
            <w:r w:rsidR="000D6AFC" w:rsidRPr="00F83DEC">
              <w:rPr>
                <w:rFonts w:ascii="Arial" w:hAnsi="Arial" w:cs="Arial"/>
                <w:color w:val="000000" w:themeColor="text1"/>
                <w:sz w:val="18"/>
                <w:szCs w:val="19"/>
              </w:rPr>
              <w:t>.</w:t>
            </w:r>
          </w:p>
          <w:p w14:paraId="741F1B23" w14:textId="6049601C" w:rsidR="000D6AFC" w:rsidRPr="00F83DEC" w:rsidRDefault="000D6AFC" w:rsidP="000D6AFC">
            <w:pPr>
              <w:pStyle w:val="ListParagraph"/>
              <w:numPr>
                <w:ilvl w:val="0"/>
                <w:numId w:val="12"/>
              </w:numPr>
              <w:tabs>
                <w:tab w:val="left" w:pos="342"/>
              </w:tabs>
              <w:spacing w:before="120"/>
              <w:rPr>
                <w:rFonts w:ascii="Arial" w:hAnsi="Arial" w:cs="Arial"/>
                <w:color w:val="000000" w:themeColor="text1"/>
                <w:sz w:val="18"/>
                <w:szCs w:val="19"/>
              </w:rPr>
            </w:pPr>
            <w:r w:rsidRPr="00F83DEC">
              <w:rPr>
                <w:rFonts w:ascii="Arial" w:hAnsi="Arial" w:cs="Arial"/>
                <w:color w:val="000000" w:themeColor="text1"/>
                <w:sz w:val="18"/>
                <w:szCs w:val="19"/>
              </w:rPr>
              <w:t>Appoint a committee chair from among 2</w:t>
            </w:r>
            <w:r w:rsidRPr="00F83DEC">
              <w:rPr>
                <w:rFonts w:ascii="Arial" w:hAnsi="Arial" w:cs="Arial"/>
                <w:color w:val="000000" w:themeColor="text1"/>
                <w:sz w:val="18"/>
                <w:szCs w:val="19"/>
                <w:vertAlign w:val="superscript"/>
              </w:rPr>
              <w:t>nd</w:t>
            </w:r>
            <w:r w:rsidRPr="00F83DEC">
              <w:rPr>
                <w:rFonts w:ascii="Arial" w:hAnsi="Arial" w:cs="Arial"/>
                <w:color w:val="000000" w:themeColor="text1"/>
                <w:sz w:val="18"/>
                <w:szCs w:val="19"/>
              </w:rPr>
              <w:t xml:space="preserve"> year committee members.</w:t>
            </w:r>
          </w:p>
          <w:p w14:paraId="41C53819" w14:textId="77777777" w:rsidR="00822DB9" w:rsidRPr="00A9096D" w:rsidRDefault="00CB646A" w:rsidP="00822DB9">
            <w:pPr>
              <w:pStyle w:val="ListParagraph"/>
              <w:numPr>
                <w:ilvl w:val="1"/>
                <w:numId w:val="12"/>
              </w:numPr>
              <w:tabs>
                <w:tab w:val="left" w:pos="342"/>
              </w:tabs>
              <w:spacing w:before="120"/>
              <w:rPr>
                <w:rFonts w:ascii="Arial" w:hAnsi="Arial" w:cs="Arial"/>
                <w:sz w:val="18"/>
                <w:szCs w:val="19"/>
              </w:rPr>
            </w:pPr>
            <w:r w:rsidRPr="00A9096D">
              <w:rPr>
                <w:rFonts w:ascii="Arial" w:hAnsi="Arial" w:cs="Arial"/>
                <w:sz w:val="18"/>
                <w:szCs w:val="19"/>
              </w:rPr>
              <w:t xml:space="preserve">Committee chair </w:t>
            </w:r>
            <w:r w:rsidR="001E1400" w:rsidRPr="00A9096D">
              <w:rPr>
                <w:rFonts w:ascii="Arial" w:hAnsi="Arial" w:cs="Arial"/>
                <w:sz w:val="18"/>
                <w:szCs w:val="19"/>
              </w:rPr>
              <w:t>will</w:t>
            </w:r>
            <w:r w:rsidRPr="00A9096D">
              <w:rPr>
                <w:rFonts w:ascii="Arial" w:hAnsi="Arial" w:cs="Arial"/>
                <w:sz w:val="18"/>
                <w:szCs w:val="19"/>
              </w:rPr>
              <w:t xml:space="preserve"> schedule </w:t>
            </w:r>
            <w:r w:rsidR="008E67B3" w:rsidRPr="00A9096D">
              <w:rPr>
                <w:rFonts w:ascii="Arial" w:hAnsi="Arial" w:cs="Arial"/>
                <w:sz w:val="18"/>
                <w:szCs w:val="19"/>
              </w:rPr>
              <w:t xml:space="preserve">and preside over </w:t>
            </w:r>
            <w:r w:rsidRPr="00A9096D">
              <w:rPr>
                <w:rFonts w:ascii="Arial" w:hAnsi="Arial" w:cs="Arial"/>
                <w:sz w:val="18"/>
                <w:szCs w:val="19"/>
              </w:rPr>
              <w:t>meetings</w:t>
            </w:r>
            <w:r w:rsidR="00822DB9" w:rsidRPr="00A9096D">
              <w:rPr>
                <w:rFonts w:ascii="Arial" w:hAnsi="Arial" w:cs="Arial"/>
                <w:sz w:val="18"/>
                <w:szCs w:val="19"/>
              </w:rPr>
              <w:t>.</w:t>
            </w:r>
          </w:p>
          <w:p w14:paraId="64A3DA07" w14:textId="584BC18E" w:rsidR="00CB646A" w:rsidRPr="00C410CF" w:rsidRDefault="0044140F" w:rsidP="000D6AFC">
            <w:pPr>
              <w:pStyle w:val="ListParagraph"/>
              <w:numPr>
                <w:ilvl w:val="0"/>
                <w:numId w:val="12"/>
              </w:numPr>
              <w:tabs>
                <w:tab w:val="left" w:pos="342"/>
              </w:tabs>
              <w:spacing w:before="120"/>
              <w:rPr>
                <w:rFonts w:ascii="Arial" w:hAnsi="Arial" w:cs="Arial"/>
                <w:color w:val="000000" w:themeColor="text1"/>
                <w:sz w:val="18"/>
                <w:szCs w:val="19"/>
              </w:rPr>
            </w:pPr>
            <w:r w:rsidRPr="00C410CF">
              <w:rPr>
                <w:rFonts w:ascii="Arial" w:hAnsi="Arial" w:cs="Arial"/>
                <w:color w:val="000000" w:themeColor="text1"/>
                <w:sz w:val="18"/>
                <w:szCs w:val="19"/>
              </w:rPr>
              <w:t>Election</w:t>
            </w:r>
            <w:r w:rsidR="009E7BB4" w:rsidRPr="00C410CF">
              <w:rPr>
                <w:rFonts w:ascii="Arial" w:hAnsi="Arial" w:cs="Arial"/>
                <w:color w:val="000000" w:themeColor="text1"/>
                <w:sz w:val="18"/>
                <w:szCs w:val="19"/>
              </w:rPr>
              <w:t>s</w:t>
            </w:r>
            <w:r w:rsidR="00CB646A" w:rsidRPr="00C410CF">
              <w:rPr>
                <w:rFonts w:ascii="Arial" w:hAnsi="Arial" w:cs="Arial"/>
                <w:color w:val="000000" w:themeColor="text1"/>
                <w:sz w:val="18"/>
                <w:szCs w:val="19"/>
              </w:rPr>
              <w:t>:</w:t>
            </w:r>
          </w:p>
          <w:p w14:paraId="2EDBD3A4" w14:textId="77777777" w:rsidR="00A9096D" w:rsidRPr="00A9096D" w:rsidRDefault="00A9096D" w:rsidP="00A9096D">
            <w:pPr>
              <w:tabs>
                <w:tab w:val="left" w:pos="342"/>
              </w:tabs>
              <w:spacing w:before="120"/>
              <w:ind w:left="360"/>
              <w:rPr>
                <w:rFonts w:ascii="Arial" w:hAnsi="Arial" w:cs="Arial"/>
                <w:b/>
                <w:sz w:val="18"/>
                <w:szCs w:val="19"/>
              </w:rPr>
            </w:pPr>
          </w:p>
          <w:tbl>
            <w:tblPr>
              <w:tblStyle w:val="TableGrid"/>
              <w:tblW w:w="0" w:type="auto"/>
              <w:tblInd w:w="805"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12"/>
              <w:gridCol w:w="6390"/>
            </w:tblGrid>
            <w:tr w:rsidR="00A9096D" w:rsidRPr="00A9096D" w14:paraId="251BCAC0" w14:textId="77777777" w:rsidTr="00C059F3">
              <w:tc>
                <w:tcPr>
                  <w:tcW w:w="612" w:type="dxa"/>
                  <w:shd w:val="clear" w:color="auto" w:fill="F2F2F2" w:themeFill="background1" w:themeFillShade="F2"/>
                </w:tcPr>
                <w:p w14:paraId="1A933842" w14:textId="50096247" w:rsidR="009E7BB4" w:rsidRPr="00A9096D" w:rsidRDefault="009E7BB4" w:rsidP="009E7BB4">
                  <w:pPr>
                    <w:tabs>
                      <w:tab w:val="left" w:pos="342"/>
                    </w:tabs>
                    <w:spacing w:before="120"/>
                    <w:rPr>
                      <w:rFonts w:ascii="Arial" w:hAnsi="Arial" w:cs="Arial"/>
                      <w:sz w:val="18"/>
                      <w:szCs w:val="19"/>
                    </w:rPr>
                  </w:pPr>
                  <w:r w:rsidRPr="00A9096D">
                    <w:rPr>
                      <w:rFonts w:ascii="Arial" w:hAnsi="Arial" w:cs="Arial"/>
                      <w:sz w:val="18"/>
                      <w:szCs w:val="19"/>
                    </w:rPr>
                    <w:t>July</w:t>
                  </w:r>
                </w:p>
              </w:tc>
              <w:tc>
                <w:tcPr>
                  <w:tcW w:w="6390" w:type="dxa"/>
                </w:tcPr>
                <w:p w14:paraId="7355931F" w14:textId="6F4A1A11" w:rsidR="009E7BB4" w:rsidRPr="00A9096D" w:rsidRDefault="009E7BB4" w:rsidP="009E7BB4">
                  <w:pPr>
                    <w:tabs>
                      <w:tab w:val="left" w:pos="342"/>
                    </w:tabs>
                    <w:rPr>
                      <w:rFonts w:ascii="Arial" w:hAnsi="Arial" w:cs="Arial"/>
                      <w:sz w:val="18"/>
                      <w:szCs w:val="19"/>
                    </w:rPr>
                  </w:pPr>
                  <w:r w:rsidRPr="00A9096D">
                    <w:rPr>
                      <w:rFonts w:ascii="Arial" w:hAnsi="Arial" w:cs="Arial"/>
                      <w:sz w:val="18"/>
                      <w:szCs w:val="19"/>
                    </w:rPr>
                    <w:t>Confirm with the President open Board positions for the coming year.</w:t>
                  </w:r>
                </w:p>
                <w:p w14:paraId="1CE1FFB7" w14:textId="64D1FA87" w:rsidR="009E7BB4" w:rsidRPr="00A9096D" w:rsidRDefault="009E7BB4" w:rsidP="009E7BB4">
                  <w:pPr>
                    <w:tabs>
                      <w:tab w:val="left" w:pos="342"/>
                    </w:tabs>
                    <w:rPr>
                      <w:rFonts w:ascii="Arial" w:hAnsi="Arial" w:cs="Arial"/>
                      <w:sz w:val="18"/>
                      <w:szCs w:val="19"/>
                    </w:rPr>
                  </w:pPr>
                  <w:r w:rsidRPr="00A9096D">
                    <w:rPr>
                      <w:rFonts w:ascii="Arial" w:hAnsi="Arial" w:cs="Arial"/>
                      <w:sz w:val="18"/>
                      <w:szCs w:val="19"/>
                    </w:rPr>
                    <w:t>Solicit nominations from Society membership for open positions.</w:t>
                  </w:r>
                </w:p>
              </w:tc>
            </w:tr>
            <w:tr w:rsidR="00A9096D" w:rsidRPr="00A9096D" w14:paraId="42F70779" w14:textId="77777777" w:rsidTr="00C059F3">
              <w:tc>
                <w:tcPr>
                  <w:tcW w:w="612" w:type="dxa"/>
                  <w:shd w:val="clear" w:color="auto" w:fill="F2F2F2" w:themeFill="background1" w:themeFillShade="F2"/>
                </w:tcPr>
                <w:p w14:paraId="363DF53A" w14:textId="477AE6E8" w:rsidR="009E7BB4" w:rsidRPr="00A9096D" w:rsidRDefault="009E7BB4" w:rsidP="009E7BB4">
                  <w:pPr>
                    <w:tabs>
                      <w:tab w:val="left" w:pos="342"/>
                    </w:tabs>
                    <w:spacing w:before="120"/>
                    <w:rPr>
                      <w:rFonts w:ascii="Arial" w:hAnsi="Arial" w:cs="Arial"/>
                      <w:sz w:val="18"/>
                      <w:szCs w:val="19"/>
                    </w:rPr>
                  </w:pPr>
                  <w:r w:rsidRPr="00A9096D">
                    <w:rPr>
                      <w:rFonts w:ascii="Arial" w:hAnsi="Arial" w:cs="Arial"/>
                      <w:sz w:val="18"/>
                      <w:szCs w:val="19"/>
                    </w:rPr>
                    <w:t>Aug-Sept</w:t>
                  </w:r>
                </w:p>
              </w:tc>
              <w:tc>
                <w:tcPr>
                  <w:tcW w:w="6390" w:type="dxa"/>
                </w:tcPr>
                <w:p w14:paraId="4DA8250E" w14:textId="77777777" w:rsidR="009E7BB4" w:rsidRPr="00A9096D" w:rsidRDefault="009E7BB4" w:rsidP="00C24A68">
                  <w:pPr>
                    <w:tabs>
                      <w:tab w:val="left" w:pos="342"/>
                    </w:tabs>
                    <w:rPr>
                      <w:rFonts w:ascii="Arial" w:hAnsi="Arial" w:cs="Arial"/>
                      <w:sz w:val="18"/>
                      <w:szCs w:val="19"/>
                    </w:rPr>
                  </w:pPr>
                  <w:r w:rsidRPr="00A9096D">
                    <w:rPr>
                      <w:rFonts w:ascii="Arial" w:hAnsi="Arial" w:cs="Arial"/>
                      <w:sz w:val="18"/>
                      <w:szCs w:val="19"/>
                    </w:rPr>
                    <w:t>Select eligible candidates from the nominees based on position requirements. Contact eligible nominees, ascertain their willingness to serve.</w:t>
                  </w:r>
                </w:p>
                <w:p w14:paraId="01F584DF" w14:textId="6DC8D0DA" w:rsidR="009E7BB4" w:rsidRPr="00A9096D" w:rsidRDefault="009E7BB4" w:rsidP="00C24A68">
                  <w:pPr>
                    <w:tabs>
                      <w:tab w:val="left" w:pos="342"/>
                    </w:tabs>
                    <w:rPr>
                      <w:rFonts w:ascii="Arial" w:hAnsi="Arial" w:cs="Arial"/>
                      <w:sz w:val="18"/>
                      <w:szCs w:val="19"/>
                    </w:rPr>
                  </w:pPr>
                  <w:r w:rsidRPr="00A9096D">
                    <w:rPr>
                      <w:rFonts w:ascii="Arial" w:hAnsi="Arial" w:cs="Arial"/>
                      <w:sz w:val="18"/>
                      <w:szCs w:val="19"/>
                    </w:rPr>
                    <w:t>Request biographical information from eligible nominees who desire to serve.</w:t>
                  </w:r>
                </w:p>
              </w:tc>
            </w:tr>
            <w:tr w:rsidR="00A9096D" w:rsidRPr="00A9096D" w14:paraId="6319AA88" w14:textId="77777777" w:rsidTr="00C059F3">
              <w:tc>
                <w:tcPr>
                  <w:tcW w:w="612" w:type="dxa"/>
                  <w:shd w:val="clear" w:color="auto" w:fill="F2F2F2" w:themeFill="background1" w:themeFillShade="F2"/>
                </w:tcPr>
                <w:p w14:paraId="19E68A19" w14:textId="754EC037" w:rsidR="009E7BB4" w:rsidRPr="00A9096D" w:rsidRDefault="00C24A68" w:rsidP="009E7BB4">
                  <w:pPr>
                    <w:tabs>
                      <w:tab w:val="left" w:pos="342"/>
                    </w:tabs>
                    <w:spacing w:before="120"/>
                    <w:rPr>
                      <w:rFonts w:ascii="Arial" w:hAnsi="Arial" w:cs="Arial"/>
                      <w:sz w:val="18"/>
                      <w:szCs w:val="19"/>
                    </w:rPr>
                  </w:pPr>
                  <w:r w:rsidRPr="00A9096D">
                    <w:rPr>
                      <w:rFonts w:ascii="Arial" w:hAnsi="Arial" w:cs="Arial"/>
                      <w:sz w:val="18"/>
                      <w:szCs w:val="19"/>
                    </w:rPr>
                    <w:t>Oct</w:t>
                  </w:r>
                </w:p>
              </w:tc>
              <w:tc>
                <w:tcPr>
                  <w:tcW w:w="6390" w:type="dxa"/>
                </w:tcPr>
                <w:p w14:paraId="6596ADF7" w14:textId="77777777" w:rsidR="00C24A68" w:rsidRPr="00A9096D" w:rsidRDefault="00C24A68" w:rsidP="00C24A68">
                  <w:pPr>
                    <w:tabs>
                      <w:tab w:val="left" w:pos="342"/>
                    </w:tabs>
                    <w:rPr>
                      <w:rFonts w:ascii="Arial" w:hAnsi="Arial" w:cs="Arial"/>
                      <w:sz w:val="18"/>
                      <w:szCs w:val="19"/>
                    </w:rPr>
                  </w:pPr>
                  <w:r w:rsidRPr="00A9096D">
                    <w:rPr>
                      <w:rFonts w:ascii="Arial" w:hAnsi="Arial" w:cs="Arial"/>
                      <w:sz w:val="18"/>
                      <w:szCs w:val="19"/>
                    </w:rPr>
                    <w:t>Distribute ballot- list of candidates &amp; bios to the membership for voting.</w:t>
                  </w:r>
                </w:p>
                <w:p w14:paraId="3C4CA318" w14:textId="17F33CB6" w:rsidR="009E7BB4" w:rsidRPr="00A9096D" w:rsidRDefault="00C24A68" w:rsidP="00C24A68">
                  <w:pPr>
                    <w:tabs>
                      <w:tab w:val="left" w:pos="342"/>
                    </w:tabs>
                    <w:rPr>
                      <w:rFonts w:ascii="Arial" w:hAnsi="Arial" w:cs="Arial"/>
                      <w:sz w:val="18"/>
                      <w:szCs w:val="19"/>
                    </w:rPr>
                  </w:pPr>
                  <w:r w:rsidRPr="00A9096D">
                    <w:rPr>
                      <w:rFonts w:ascii="Arial" w:hAnsi="Arial" w:cs="Arial"/>
                      <w:sz w:val="18"/>
                      <w:szCs w:val="19"/>
                    </w:rPr>
                    <w:t>Establish deadline for voting - mid November</w:t>
                  </w:r>
                </w:p>
              </w:tc>
            </w:tr>
            <w:tr w:rsidR="00C059F3" w:rsidRPr="00A9096D" w14:paraId="71E25607" w14:textId="77777777" w:rsidTr="00C059F3">
              <w:tc>
                <w:tcPr>
                  <w:tcW w:w="612" w:type="dxa"/>
                  <w:shd w:val="clear" w:color="auto" w:fill="F2F2F2" w:themeFill="background1" w:themeFillShade="F2"/>
                </w:tcPr>
                <w:p w14:paraId="6AB002F0" w14:textId="05CB18D0" w:rsidR="009E7BB4" w:rsidRPr="00A9096D" w:rsidRDefault="00C24A68" w:rsidP="009E7BB4">
                  <w:pPr>
                    <w:tabs>
                      <w:tab w:val="left" w:pos="342"/>
                    </w:tabs>
                    <w:spacing w:before="120"/>
                    <w:rPr>
                      <w:rFonts w:ascii="Arial" w:hAnsi="Arial" w:cs="Arial"/>
                      <w:sz w:val="18"/>
                      <w:szCs w:val="19"/>
                    </w:rPr>
                  </w:pPr>
                  <w:r w:rsidRPr="00A9096D">
                    <w:rPr>
                      <w:rFonts w:ascii="Arial" w:hAnsi="Arial" w:cs="Arial"/>
                      <w:sz w:val="18"/>
                      <w:szCs w:val="19"/>
                    </w:rPr>
                    <w:t>Nov</w:t>
                  </w:r>
                </w:p>
              </w:tc>
              <w:tc>
                <w:tcPr>
                  <w:tcW w:w="6390" w:type="dxa"/>
                </w:tcPr>
                <w:p w14:paraId="7D6DA1BA" w14:textId="7E058D4A" w:rsidR="009E7BB4" w:rsidRPr="00A9096D" w:rsidRDefault="00C24A68" w:rsidP="00AB2CA6">
                  <w:pPr>
                    <w:tabs>
                      <w:tab w:val="left" w:pos="342"/>
                    </w:tabs>
                    <w:rPr>
                      <w:rFonts w:ascii="Arial" w:hAnsi="Arial" w:cs="Arial"/>
                      <w:sz w:val="18"/>
                      <w:szCs w:val="19"/>
                    </w:rPr>
                  </w:pPr>
                  <w:r w:rsidRPr="00A9096D">
                    <w:rPr>
                      <w:rFonts w:ascii="Arial" w:hAnsi="Arial" w:cs="Arial"/>
                      <w:sz w:val="18"/>
                      <w:szCs w:val="19"/>
                    </w:rPr>
                    <w:t xml:space="preserve">Tabulate the votes. Upon </w:t>
                  </w:r>
                  <w:r w:rsidRPr="00AB2CA6">
                    <w:rPr>
                      <w:rFonts w:ascii="Arial" w:hAnsi="Arial" w:cs="Arial"/>
                      <w:color w:val="000000" w:themeColor="text1"/>
                      <w:sz w:val="18"/>
                      <w:szCs w:val="19"/>
                    </w:rPr>
                    <w:t xml:space="preserve">completion, report the election results to: 1) the </w:t>
                  </w:r>
                  <w:r w:rsidR="00AB2CA6">
                    <w:rPr>
                      <w:rFonts w:ascii="Arial" w:hAnsi="Arial" w:cs="Arial"/>
                      <w:sz w:val="18"/>
                      <w:szCs w:val="19"/>
                    </w:rPr>
                    <w:t>Board, and 2) all candidates</w:t>
                  </w:r>
                  <w:r w:rsidRPr="00A9096D">
                    <w:rPr>
                      <w:rFonts w:ascii="Arial" w:hAnsi="Arial" w:cs="Arial"/>
                      <w:sz w:val="18"/>
                      <w:szCs w:val="19"/>
                    </w:rPr>
                    <w:t>.</w:t>
                  </w:r>
                  <w:r w:rsidR="00AB2CA6">
                    <w:rPr>
                      <w:rFonts w:ascii="Arial" w:hAnsi="Arial" w:cs="Arial"/>
                      <w:sz w:val="18"/>
                      <w:szCs w:val="19"/>
                    </w:rPr>
                    <w:t xml:space="preserve">  </w:t>
                  </w:r>
                </w:p>
              </w:tc>
            </w:tr>
            <w:tr w:rsidR="00C059F3" w:rsidRPr="00A9096D" w14:paraId="6CBAD2FA" w14:textId="77777777" w:rsidTr="00C059F3">
              <w:tc>
                <w:tcPr>
                  <w:tcW w:w="612" w:type="dxa"/>
                  <w:shd w:val="clear" w:color="auto" w:fill="F2F2F2" w:themeFill="background1" w:themeFillShade="F2"/>
                </w:tcPr>
                <w:p w14:paraId="130B3552" w14:textId="0AC5A892" w:rsidR="009E7BB4" w:rsidRPr="00A9096D" w:rsidRDefault="00C24A68" w:rsidP="009E7BB4">
                  <w:pPr>
                    <w:tabs>
                      <w:tab w:val="left" w:pos="342"/>
                    </w:tabs>
                    <w:spacing w:before="120"/>
                    <w:rPr>
                      <w:rFonts w:ascii="Arial" w:hAnsi="Arial" w:cs="Arial"/>
                      <w:sz w:val="18"/>
                      <w:szCs w:val="19"/>
                    </w:rPr>
                  </w:pPr>
                  <w:r w:rsidRPr="00A9096D">
                    <w:rPr>
                      <w:rFonts w:ascii="Arial" w:hAnsi="Arial" w:cs="Arial"/>
                      <w:sz w:val="18"/>
                      <w:szCs w:val="19"/>
                    </w:rPr>
                    <w:t>Jan</w:t>
                  </w:r>
                </w:p>
              </w:tc>
              <w:tc>
                <w:tcPr>
                  <w:tcW w:w="6390" w:type="dxa"/>
                </w:tcPr>
                <w:p w14:paraId="3009381F" w14:textId="12D6481A" w:rsidR="009E7BB4" w:rsidRPr="00A9096D" w:rsidRDefault="00C24A68" w:rsidP="00C24A68">
                  <w:pPr>
                    <w:tabs>
                      <w:tab w:val="left" w:pos="342"/>
                    </w:tabs>
                    <w:rPr>
                      <w:rFonts w:ascii="Arial" w:hAnsi="Arial" w:cs="Arial"/>
                      <w:sz w:val="18"/>
                      <w:szCs w:val="19"/>
                    </w:rPr>
                  </w:pPr>
                  <w:r w:rsidRPr="00A9096D">
                    <w:rPr>
                      <w:rFonts w:ascii="Arial" w:hAnsi="Arial" w:cs="Arial"/>
                      <w:sz w:val="18"/>
                      <w:szCs w:val="19"/>
                    </w:rPr>
                    <w:t>Report election results to the Society membership at the Annual Meeting. Report election results to ASHRM via the ASHRM Chapter Annual Report form (part of the ASHRM Chapter Agreement) by January 31</w:t>
                  </w:r>
                  <w:r w:rsidRPr="00A9096D">
                    <w:rPr>
                      <w:rFonts w:ascii="Arial" w:hAnsi="Arial" w:cs="Arial"/>
                      <w:sz w:val="18"/>
                      <w:szCs w:val="19"/>
                      <w:vertAlign w:val="superscript"/>
                    </w:rPr>
                    <w:t>st</w:t>
                  </w:r>
                  <w:r w:rsidRPr="00A9096D">
                    <w:rPr>
                      <w:rFonts w:ascii="Arial" w:hAnsi="Arial" w:cs="Arial"/>
                      <w:sz w:val="18"/>
                      <w:szCs w:val="19"/>
                    </w:rPr>
                    <w:t xml:space="preserve"> .</w:t>
                  </w:r>
                </w:p>
              </w:tc>
            </w:tr>
          </w:tbl>
          <w:p w14:paraId="3D2A1C89" w14:textId="77777777" w:rsidR="00A9096D" w:rsidRDefault="00A9096D" w:rsidP="00A9096D">
            <w:pPr>
              <w:pStyle w:val="ListParagraph"/>
              <w:tabs>
                <w:tab w:val="left" w:pos="342"/>
              </w:tabs>
              <w:spacing w:before="120"/>
              <w:rPr>
                <w:rFonts w:ascii="Arial" w:hAnsi="Arial" w:cs="Arial"/>
                <w:b/>
                <w:sz w:val="18"/>
                <w:szCs w:val="19"/>
              </w:rPr>
            </w:pPr>
          </w:p>
          <w:p w14:paraId="1F55DBFB" w14:textId="781BD422" w:rsidR="00CB646A" w:rsidRPr="00C410CF" w:rsidRDefault="00A9096D" w:rsidP="00C24A68">
            <w:pPr>
              <w:pStyle w:val="ListParagraph"/>
              <w:numPr>
                <w:ilvl w:val="0"/>
                <w:numId w:val="12"/>
              </w:numPr>
              <w:tabs>
                <w:tab w:val="left" w:pos="342"/>
              </w:tabs>
              <w:spacing w:before="120"/>
              <w:rPr>
                <w:rFonts w:ascii="Arial" w:hAnsi="Arial" w:cs="Arial"/>
                <w:sz w:val="18"/>
                <w:szCs w:val="19"/>
              </w:rPr>
            </w:pPr>
            <w:r w:rsidRPr="00C410CF">
              <w:rPr>
                <w:rFonts w:ascii="Arial" w:hAnsi="Arial" w:cs="Arial"/>
                <w:sz w:val="18"/>
                <w:szCs w:val="19"/>
              </w:rPr>
              <w:t>Communication</w:t>
            </w:r>
            <w:r w:rsidR="00CB646A" w:rsidRPr="00C410CF">
              <w:rPr>
                <w:rFonts w:ascii="Arial" w:hAnsi="Arial" w:cs="Arial"/>
                <w:sz w:val="18"/>
                <w:szCs w:val="19"/>
              </w:rPr>
              <w:t>:</w:t>
            </w:r>
          </w:p>
          <w:p w14:paraId="58031571" w14:textId="1A7F3D87" w:rsidR="00D45D8F" w:rsidRPr="00C410CF" w:rsidRDefault="00822DB9" w:rsidP="00713109">
            <w:pPr>
              <w:pStyle w:val="ListParagraph"/>
              <w:numPr>
                <w:ilvl w:val="1"/>
                <w:numId w:val="12"/>
              </w:numPr>
              <w:tabs>
                <w:tab w:val="left" w:pos="342"/>
              </w:tabs>
              <w:spacing w:before="120"/>
              <w:rPr>
                <w:rFonts w:ascii="Arial" w:hAnsi="Arial" w:cs="Arial"/>
                <w:sz w:val="18"/>
                <w:szCs w:val="19"/>
              </w:rPr>
            </w:pPr>
            <w:r w:rsidRPr="00C410CF">
              <w:rPr>
                <w:rFonts w:ascii="Arial" w:hAnsi="Arial" w:cs="Arial"/>
                <w:sz w:val="18"/>
                <w:szCs w:val="19"/>
              </w:rPr>
              <w:t>Maintain and man</w:t>
            </w:r>
            <w:r w:rsidR="00713109" w:rsidRPr="00C410CF">
              <w:rPr>
                <w:rFonts w:ascii="Arial" w:hAnsi="Arial" w:cs="Arial"/>
                <w:sz w:val="18"/>
                <w:szCs w:val="19"/>
              </w:rPr>
              <w:t>age MnSHRM Star Chapter website,</w:t>
            </w:r>
            <w:r w:rsidR="00D45D8F" w:rsidRPr="00C410CF">
              <w:rPr>
                <w:rFonts w:ascii="Arial" w:hAnsi="Arial" w:cs="Arial"/>
                <w:sz w:val="18"/>
                <w:szCs w:val="19"/>
              </w:rPr>
              <w:t xml:space="preserve"> </w:t>
            </w:r>
            <w:hyperlink r:id="rId8" w:history="1">
              <w:r w:rsidR="00D45D8F" w:rsidRPr="00C410CF">
                <w:rPr>
                  <w:rStyle w:val="Hyperlink"/>
                  <w:rFonts w:ascii="Arial" w:hAnsi="Arial" w:cs="Arial"/>
                  <w:sz w:val="18"/>
                  <w:szCs w:val="19"/>
                </w:rPr>
                <w:t>www.mnshrm.org</w:t>
              </w:r>
            </w:hyperlink>
            <w:r w:rsidR="00713109" w:rsidRPr="00C410CF">
              <w:rPr>
                <w:rFonts w:ascii="Arial" w:hAnsi="Arial" w:cs="Arial"/>
                <w:sz w:val="18"/>
                <w:szCs w:val="19"/>
              </w:rPr>
              <w:t>.</w:t>
            </w:r>
          </w:p>
          <w:p w14:paraId="6F99BF19" w14:textId="3F649394" w:rsidR="00223B61" w:rsidRPr="00C410CF" w:rsidRDefault="00713109" w:rsidP="0044140F">
            <w:pPr>
              <w:pStyle w:val="ListParagraph"/>
              <w:tabs>
                <w:tab w:val="left" w:pos="342"/>
              </w:tabs>
              <w:spacing w:before="120"/>
              <w:ind w:left="1601"/>
              <w:rPr>
                <w:rFonts w:ascii="Arial" w:hAnsi="Arial" w:cs="Arial"/>
                <w:color w:val="000000" w:themeColor="text1"/>
                <w:sz w:val="18"/>
                <w:szCs w:val="19"/>
              </w:rPr>
            </w:pPr>
            <w:r w:rsidRPr="00C410CF">
              <w:rPr>
                <w:rFonts w:ascii="Arial" w:hAnsi="Arial" w:cs="Arial"/>
                <w:sz w:val="18"/>
                <w:szCs w:val="19"/>
              </w:rPr>
              <w:t>1</w:t>
            </w:r>
            <w:r w:rsidRPr="00C410CF">
              <w:rPr>
                <w:rFonts w:ascii="Arial" w:hAnsi="Arial" w:cs="Arial"/>
                <w:color w:val="000000" w:themeColor="text1"/>
                <w:sz w:val="18"/>
                <w:szCs w:val="19"/>
              </w:rPr>
              <w:t xml:space="preserve">. </w:t>
            </w:r>
            <w:r w:rsidR="0044140F" w:rsidRPr="00C410CF">
              <w:rPr>
                <w:rFonts w:ascii="Arial" w:hAnsi="Arial" w:cs="Arial"/>
                <w:color w:val="000000" w:themeColor="text1"/>
                <w:sz w:val="18"/>
                <w:szCs w:val="19"/>
              </w:rPr>
              <w:t xml:space="preserve"> </w:t>
            </w:r>
            <w:r w:rsidR="00D45D8F" w:rsidRPr="00C410CF">
              <w:rPr>
                <w:rFonts w:ascii="Arial" w:hAnsi="Arial" w:cs="Arial"/>
                <w:color w:val="000000" w:themeColor="text1"/>
                <w:sz w:val="18"/>
                <w:szCs w:val="19"/>
              </w:rPr>
              <w:t>Solicit</w:t>
            </w:r>
            <w:r w:rsidR="00223B61" w:rsidRPr="00C410CF">
              <w:rPr>
                <w:rFonts w:ascii="Arial" w:hAnsi="Arial" w:cs="Arial"/>
                <w:color w:val="000000" w:themeColor="text1"/>
                <w:sz w:val="18"/>
                <w:szCs w:val="19"/>
              </w:rPr>
              <w:t xml:space="preserve"> desired content for website, e.g., articles</w:t>
            </w:r>
            <w:r w:rsidR="00442C84" w:rsidRPr="00C410CF">
              <w:rPr>
                <w:rFonts w:ascii="Arial" w:hAnsi="Arial" w:cs="Arial"/>
                <w:color w:val="000000" w:themeColor="text1"/>
                <w:sz w:val="18"/>
                <w:szCs w:val="19"/>
              </w:rPr>
              <w:t>, links, news, photographs</w:t>
            </w:r>
          </w:p>
          <w:p w14:paraId="27D34C00" w14:textId="6AEE10F2" w:rsidR="0044140F" w:rsidRPr="00C410CF" w:rsidRDefault="0044140F" w:rsidP="0044140F">
            <w:pPr>
              <w:pStyle w:val="ListParagraph"/>
              <w:tabs>
                <w:tab w:val="left" w:pos="342"/>
              </w:tabs>
              <w:spacing w:before="120"/>
              <w:ind w:left="1601"/>
              <w:rPr>
                <w:rFonts w:ascii="Arial" w:hAnsi="Arial" w:cs="Arial"/>
                <w:color w:val="000000" w:themeColor="text1"/>
                <w:sz w:val="18"/>
                <w:szCs w:val="19"/>
              </w:rPr>
            </w:pPr>
            <w:r w:rsidRPr="00C410CF">
              <w:rPr>
                <w:rFonts w:ascii="Arial" w:hAnsi="Arial" w:cs="Arial"/>
                <w:color w:val="000000" w:themeColor="text1"/>
                <w:sz w:val="18"/>
                <w:szCs w:val="19"/>
              </w:rPr>
              <w:t xml:space="preserve">2.  </w:t>
            </w:r>
            <w:r w:rsidR="00223B61" w:rsidRPr="00C410CF">
              <w:rPr>
                <w:rFonts w:ascii="Arial" w:hAnsi="Arial" w:cs="Arial"/>
                <w:color w:val="000000" w:themeColor="text1"/>
                <w:sz w:val="18"/>
                <w:szCs w:val="19"/>
              </w:rPr>
              <w:t>R</w:t>
            </w:r>
            <w:r w:rsidR="00D45D8F" w:rsidRPr="00C410CF">
              <w:rPr>
                <w:rFonts w:ascii="Arial" w:hAnsi="Arial" w:cs="Arial"/>
                <w:color w:val="000000" w:themeColor="text1"/>
                <w:sz w:val="18"/>
                <w:szCs w:val="19"/>
              </w:rPr>
              <w:t xml:space="preserve">eview </w:t>
            </w:r>
            <w:r w:rsidR="00223B61" w:rsidRPr="00C410CF">
              <w:rPr>
                <w:rFonts w:ascii="Arial" w:hAnsi="Arial" w:cs="Arial"/>
                <w:color w:val="000000" w:themeColor="text1"/>
                <w:sz w:val="18"/>
                <w:szCs w:val="19"/>
              </w:rPr>
              <w:t>submitted content for compliance with Society Bylaws</w:t>
            </w:r>
            <w:r w:rsidR="00460910">
              <w:rPr>
                <w:rFonts w:ascii="Arial" w:hAnsi="Arial" w:cs="Arial"/>
                <w:color w:val="000000" w:themeColor="text1"/>
                <w:sz w:val="18"/>
                <w:szCs w:val="19"/>
              </w:rPr>
              <w:t>.</w:t>
            </w:r>
          </w:p>
          <w:p w14:paraId="12368555" w14:textId="473003EF" w:rsidR="009E7BB4" w:rsidRPr="00C410CF" w:rsidRDefault="0044140F" w:rsidP="009E7BB4">
            <w:pPr>
              <w:pStyle w:val="ListParagraph"/>
              <w:tabs>
                <w:tab w:val="left" w:pos="342"/>
              </w:tabs>
              <w:spacing w:before="120"/>
              <w:ind w:left="1600"/>
              <w:rPr>
                <w:rFonts w:ascii="Arial" w:hAnsi="Arial" w:cs="Arial"/>
                <w:color w:val="000000" w:themeColor="text1"/>
                <w:sz w:val="18"/>
                <w:szCs w:val="19"/>
              </w:rPr>
            </w:pPr>
            <w:r w:rsidRPr="00C410CF">
              <w:rPr>
                <w:rFonts w:ascii="Arial" w:hAnsi="Arial" w:cs="Arial"/>
                <w:color w:val="000000" w:themeColor="text1"/>
                <w:sz w:val="18"/>
                <w:szCs w:val="19"/>
              </w:rPr>
              <w:t xml:space="preserve">3.  </w:t>
            </w:r>
            <w:r w:rsidR="00442C84" w:rsidRPr="00C410CF">
              <w:rPr>
                <w:rFonts w:ascii="Arial" w:hAnsi="Arial" w:cs="Arial"/>
                <w:color w:val="000000" w:themeColor="text1"/>
                <w:sz w:val="18"/>
                <w:szCs w:val="19"/>
              </w:rPr>
              <w:t>Update websit</w:t>
            </w:r>
            <w:r w:rsidR="00D63A2A" w:rsidRPr="00C410CF">
              <w:rPr>
                <w:rFonts w:ascii="Arial" w:hAnsi="Arial" w:cs="Arial"/>
                <w:color w:val="000000" w:themeColor="text1"/>
                <w:sz w:val="18"/>
                <w:szCs w:val="19"/>
              </w:rPr>
              <w:t>e</w:t>
            </w:r>
            <w:r w:rsidRPr="00C410CF">
              <w:rPr>
                <w:rFonts w:ascii="Arial" w:hAnsi="Arial" w:cs="Arial"/>
                <w:color w:val="000000" w:themeColor="text1"/>
                <w:sz w:val="18"/>
                <w:szCs w:val="19"/>
              </w:rPr>
              <w:t xml:space="preserve"> in a timely manner. U</w:t>
            </w:r>
            <w:r w:rsidR="00442C84" w:rsidRPr="00C410CF">
              <w:rPr>
                <w:rFonts w:ascii="Arial" w:hAnsi="Arial" w:cs="Arial"/>
                <w:color w:val="000000" w:themeColor="text1"/>
                <w:sz w:val="18"/>
                <w:szCs w:val="19"/>
              </w:rPr>
              <w:t xml:space="preserve">pdates </w:t>
            </w:r>
            <w:r w:rsidR="00C059F3" w:rsidRPr="00C410CF">
              <w:rPr>
                <w:rFonts w:ascii="Arial" w:hAnsi="Arial" w:cs="Arial"/>
                <w:color w:val="000000" w:themeColor="text1"/>
                <w:sz w:val="18"/>
                <w:szCs w:val="19"/>
              </w:rPr>
              <w:t>include election</w:t>
            </w:r>
            <w:r w:rsidR="009E7BB4" w:rsidRPr="00C410CF">
              <w:rPr>
                <w:rFonts w:ascii="Arial" w:hAnsi="Arial" w:cs="Arial"/>
                <w:color w:val="000000" w:themeColor="text1"/>
                <w:sz w:val="18"/>
                <w:szCs w:val="19"/>
              </w:rPr>
              <w:t xml:space="preserve"> results, upcoming </w:t>
            </w:r>
            <w:r w:rsidR="00442C84" w:rsidRPr="00C410CF">
              <w:rPr>
                <w:rFonts w:ascii="Arial" w:hAnsi="Arial" w:cs="Arial"/>
                <w:color w:val="000000" w:themeColor="text1"/>
                <w:sz w:val="18"/>
                <w:szCs w:val="19"/>
              </w:rPr>
              <w:t>educatio</w:t>
            </w:r>
            <w:r w:rsidR="00F83DEC" w:rsidRPr="00C410CF">
              <w:rPr>
                <w:rFonts w:ascii="Arial" w:hAnsi="Arial" w:cs="Arial"/>
                <w:color w:val="000000" w:themeColor="text1"/>
                <w:sz w:val="18"/>
                <w:szCs w:val="19"/>
              </w:rPr>
              <w:t>nal programs and</w:t>
            </w:r>
            <w:r w:rsidR="00C059F3" w:rsidRPr="00C410CF">
              <w:rPr>
                <w:rFonts w:ascii="Arial" w:hAnsi="Arial" w:cs="Arial"/>
                <w:color w:val="000000" w:themeColor="text1"/>
                <w:sz w:val="18"/>
                <w:szCs w:val="19"/>
              </w:rPr>
              <w:t xml:space="preserve"> annual meeting, annual meeting minutes</w:t>
            </w:r>
            <w:r w:rsidR="00442C84" w:rsidRPr="00C410CF">
              <w:rPr>
                <w:rFonts w:ascii="Arial" w:hAnsi="Arial" w:cs="Arial"/>
                <w:color w:val="000000" w:themeColor="text1"/>
                <w:sz w:val="18"/>
                <w:szCs w:val="19"/>
              </w:rPr>
              <w:t>, and additional content reviewed and approved by the committee</w:t>
            </w:r>
            <w:r w:rsidR="009E7BB4" w:rsidRPr="00C410CF">
              <w:rPr>
                <w:rFonts w:ascii="Arial" w:hAnsi="Arial" w:cs="Arial"/>
                <w:color w:val="000000" w:themeColor="text1"/>
                <w:sz w:val="18"/>
                <w:szCs w:val="19"/>
              </w:rPr>
              <w:t>.</w:t>
            </w:r>
          </w:p>
          <w:p w14:paraId="71563BF4" w14:textId="459F4F0A" w:rsidR="00B26763" w:rsidRPr="00C410CF" w:rsidRDefault="00F83DEC" w:rsidP="009E7BB4">
            <w:pPr>
              <w:pStyle w:val="ListParagraph"/>
              <w:tabs>
                <w:tab w:val="left" w:pos="342"/>
              </w:tabs>
              <w:spacing w:before="120"/>
              <w:ind w:left="1420" w:hanging="270"/>
              <w:rPr>
                <w:rFonts w:ascii="Arial" w:hAnsi="Arial" w:cs="Arial"/>
                <w:sz w:val="18"/>
                <w:szCs w:val="19"/>
              </w:rPr>
            </w:pPr>
            <w:r w:rsidRPr="00C410CF">
              <w:rPr>
                <w:rFonts w:ascii="Arial" w:hAnsi="Arial" w:cs="Arial"/>
                <w:sz w:val="18"/>
                <w:szCs w:val="19"/>
              </w:rPr>
              <w:t>B</w:t>
            </w:r>
            <w:r w:rsidR="009E7BB4" w:rsidRPr="00C410CF">
              <w:rPr>
                <w:rFonts w:ascii="Arial" w:hAnsi="Arial" w:cs="Arial"/>
                <w:sz w:val="18"/>
                <w:szCs w:val="19"/>
              </w:rPr>
              <w:t xml:space="preserve">.  </w:t>
            </w:r>
            <w:r w:rsidR="00B26763" w:rsidRPr="00C410CF">
              <w:rPr>
                <w:rFonts w:ascii="Arial" w:hAnsi="Arial" w:cs="Arial"/>
                <w:sz w:val="18"/>
                <w:szCs w:val="19"/>
              </w:rPr>
              <w:t>Inform ASHRM of upcoming Society events via the Chapter Events Communication form (part of the ASHRM Chapter Agreement)</w:t>
            </w:r>
            <w:r w:rsidR="009E7BB4" w:rsidRPr="00C410CF">
              <w:rPr>
                <w:rFonts w:ascii="Arial" w:hAnsi="Arial" w:cs="Arial"/>
                <w:sz w:val="18"/>
                <w:szCs w:val="19"/>
              </w:rPr>
              <w:t>.</w:t>
            </w:r>
          </w:p>
          <w:p w14:paraId="001004CD" w14:textId="742EE602" w:rsidR="009E7BB4" w:rsidRPr="00C410CF" w:rsidRDefault="009E7BB4" w:rsidP="009E7BB4">
            <w:pPr>
              <w:pStyle w:val="ListParagraph"/>
              <w:numPr>
                <w:ilvl w:val="0"/>
                <w:numId w:val="12"/>
              </w:numPr>
              <w:tabs>
                <w:tab w:val="left" w:pos="342"/>
              </w:tabs>
              <w:spacing w:before="120"/>
              <w:rPr>
                <w:rFonts w:ascii="Arial" w:hAnsi="Arial" w:cs="Arial"/>
                <w:sz w:val="18"/>
                <w:szCs w:val="19"/>
              </w:rPr>
            </w:pPr>
            <w:r w:rsidRPr="00C410CF">
              <w:rPr>
                <w:rFonts w:ascii="Arial" w:hAnsi="Arial" w:cs="Arial"/>
                <w:sz w:val="18"/>
                <w:szCs w:val="19"/>
              </w:rPr>
              <w:t xml:space="preserve">Reporting: </w:t>
            </w:r>
          </w:p>
          <w:p w14:paraId="0194E114" w14:textId="0F7B12E1" w:rsidR="009E7BB4" w:rsidRPr="00A9096D" w:rsidRDefault="00F83DEC" w:rsidP="009E7BB4">
            <w:pPr>
              <w:pStyle w:val="ListParagraph"/>
              <w:numPr>
                <w:ilvl w:val="1"/>
                <w:numId w:val="11"/>
              </w:numPr>
              <w:tabs>
                <w:tab w:val="left" w:pos="342"/>
              </w:tabs>
              <w:spacing w:before="120"/>
              <w:rPr>
                <w:rFonts w:ascii="Arial" w:hAnsi="Arial" w:cs="Arial"/>
                <w:sz w:val="18"/>
                <w:szCs w:val="19"/>
              </w:rPr>
            </w:pPr>
            <w:r w:rsidRPr="00C410CF">
              <w:rPr>
                <w:rFonts w:ascii="Arial" w:hAnsi="Arial" w:cs="Arial"/>
                <w:sz w:val="18"/>
                <w:szCs w:val="19"/>
              </w:rPr>
              <w:t>Maintain and provide</w:t>
            </w:r>
            <w:r>
              <w:rPr>
                <w:rFonts w:ascii="Arial" w:hAnsi="Arial" w:cs="Arial"/>
                <w:sz w:val="18"/>
                <w:szCs w:val="19"/>
              </w:rPr>
              <w:t xml:space="preserve"> </w:t>
            </w:r>
            <w:r w:rsidR="009E7BB4" w:rsidRPr="00A9096D">
              <w:rPr>
                <w:rFonts w:ascii="Arial" w:hAnsi="Arial" w:cs="Arial"/>
                <w:sz w:val="18"/>
                <w:szCs w:val="19"/>
              </w:rPr>
              <w:t xml:space="preserve">monthly </w:t>
            </w:r>
            <w:r>
              <w:rPr>
                <w:rFonts w:ascii="Arial" w:hAnsi="Arial" w:cs="Arial"/>
                <w:sz w:val="18"/>
                <w:szCs w:val="19"/>
              </w:rPr>
              <w:t>meeting minutes</w:t>
            </w:r>
            <w:r w:rsidR="009E7BB4" w:rsidRPr="00A9096D">
              <w:rPr>
                <w:rFonts w:ascii="Arial" w:hAnsi="Arial" w:cs="Arial"/>
                <w:sz w:val="18"/>
                <w:szCs w:val="19"/>
              </w:rPr>
              <w:t xml:space="preserve"> to the Board.</w:t>
            </w:r>
          </w:p>
          <w:p w14:paraId="478B5D03" w14:textId="77777777" w:rsidR="009E7BB4" w:rsidRPr="00A9096D" w:rsidRDefault="009E7BB4" w:rsidP="009E7BB4">
            <w:pPr>
              <w:pStyle w:val="ListParagraph"/>
              <w:numPr>
                <w:ilvl w:val="1"/>
                <w:numId w:val="11"/>
              </w:numPr>
              <w:tabs>
                <w:tab w:val="left" w:pos="342"/>
              </w:tabs>
              <w:spacing w:before="120"/>
              <w:rPr>
                <w:rFonts w:ascii="Arial" w:hAnsi="Arial" w:cs="Arial"/>
                <w:sz w:val="18"/>
                <w:szCs w:val="19"/>
              </w:rPr>
            </w:pPr>
            <w:r w:rsidRPr="00A9096D">
              <w:rPr>
                <w:rFonts w:ascii="Arial" w:hAnsi="Arial" w:cs="Arial"/>
                <w:sz w:val="18"/>
                <w:szCs w:val="19"/>
              </w:rPr>
              <w:t>Committee chair or designee will present an Annual Report at the Annual Meeting summarizing the committee’s activities.</w:t>
            </w:r>
          </w:p>
          <w:p w14:paraId="487C0BAE" w14:textId="77777777" w:rsidR="009E7BB4" w:rsidRPr="00A9096D" w:rsidRDefault="009E7BB4" w:rsidP="009E7BB4">
            <w:pPr>
              <w:pStyle w:val="ListParagraph"/>
              <w:numPr>
                <w:ilvl w:val="1"/>
                <w:numId w:val="11"/>
              </w:numPr>
              <w:tabs>
                <w:tab w:val="left" w:pos="342"/>
              </w:tabs>
              <w:spacing w:before="120"/>
              <w:rPr>
                <w:rFonts w:ascii="Arial" w:hAnsi="Arial" w:cs="Arial"/>
                <w:sz w:val="18"/>
                <w:szCs w:val="19"/>
              </w:rPr>
            </w:pPr>
            <w:r w:rsidRPr="00A9096D">
              <w:rPr>
                <w:rFonts w:ascii="Arial" w:hAnsi="Arial" w:cs="Arial"/>
                <w:sz w:val="18"/>
                <w:szCs w:val="19"/>
              </w:rPr>
              <w:t>Maintain meeting minutes and provide Secretary electronic copies at year end.</w:t>
            </w:r>
          </w:p>
          <w:p w14:paraId="1E134C6B" w14:textId="5BCED4F6" w:rsidR="00A9096D" w:rsidRPr="00C410CF" w:rsidRDefault="009A7935" w:rsidP="00C410CF">
            <w:pPr>
              <w:pStyle w:val="ListParagraph"/>
              <w:numPr>
                <w:ilvl w:val="0"/>
                <w:numId w:val="12"/>
              </w:numPr>
              <w:tabs>
                <w:tab w:val="left" w:pos="342"/>
              </w:tabs>
              <w:spacing w:before="120" w:after="60"/>
              <w:rPr>
                <w:rFonts w:ascii="Arial" w:hAnsi="Arial" w:cs="Arial"/>
                <w:sz w:val="18"/>
                <w:szCs w:val="19"/>
              </w:rPr>
            </w:pPr>
            <w:r w:rsidRPr="00A9096D">
              <w:rPr>
                <w:rFonts w:ascii="Arial" w:hAnsi="Arial" w:cs="Arial"/>
                <w:sz w:val="18"/>
                <w:szCs w:val="19"/>
              </w:rPr>
              <w:t>Other duties as requested by the Board.</w:t>
            </w:r>
          </w:p>
        </w:tc>
      </w:tr>
      <w:tr w:rsidR="00F83DEC" w:rsidRPr="001E1400" w14:paraId="1FA964F6" w14:textId="77777777" w:rsidTr="00315678">
        <w:tc>
          <w:tcPr>
            <w:tcW w:w="1525" w:type="dxa"/>
            <w:shd w:val="clear" w:color="auto" w:fill="F2F2F2" w:themeFill="background1" w:themeFillShade="F2"/>
            <w:vAlign w:val="center"/>
          </w:tcPr>
          <w:p w14:paraId="4098F25D" w14:textId="4648E379" w:rsidR="00F83DEC" w:rsidRPr="00713109" w:rsidRDefault="00F83DEC" w:rsidP="00315678">
            <w:pPr>
              <w:pStyle w:val="AllCapsHeading"/>
              <w:jc w:val="center"/>
              <w:rPr>
                <w:color w:val="808080" w:themeColor="background1" w:themeShade="80"/>
                <w:sz w:val="15"/>
              </w:rPr>
            </w:pPr>
            <w:r w:rsidRPr="00C410CF">
              <w:rPr>
                <w:color w:val="808080" w:themeColor="background1" w:themeShade="80"/>
                <w:sz w:val="15"/>
              </w:rPr>
              <w:t>Conflict of Interest:</w:t>
            </w:r>
          </w:p>
        </w:tc>
        <w:tc>
          <w:tcPr>
            <w:tcW w:w="8643" w:type="dxa"/>
          </w:tcPr>
          <w:p w14:paraId="4696BBA4" w14:textId="754B702C" w:rsidR="00F83DEC" w:rsidRPr="00F83DEC" w:rsidRDefault="00F83DEC" w:rsidP="00C410CF">
            <w:pPr>
              <w:spacing w:before="120" w:after="120"/>
              <w:rPr>
                <w:rFonts w:asciiTheme="minorHAnsi" w:hAnsiTheme="minorHAnsi" w:cs="Arial"/>
                <w:color w:val="000000" w:themeColor="text1"/>
                <w:sz w:val="19"/>
                <w:szCs w:val="19"/>
              </w:rPr>
            </w:pPr>
            <w:r w:rsidRPr="00F83DEC">
              <w:rPr>
                <w:rFonts w:ascii="Arial" w:hAnsi="Arial" w:cs="Arial"/>
                <w:color w:val="000000" w:themeColor="text1"/>
                <w:sz w:val="18"/>
                <w:szCs w:val="19"/>
              </w:rPr>
              <w:t>All committee members must promptly make full disclosure to the Society of any existing or new employment, activity, investment or other interest that might involve obligations that may adversely compete with or be in conflict with the interests of the Society.</w:t>
            </w:r>
          </w:p>
        </w:tc>
      </w:tr>
      <w:tr w:rsidR="00F83DEC" w:rsidRPr="001E1400" w14:paraId="49198B0B" w14:textId="77777777" w:rsidTr="00315678">
        <w:tc>
          <w:tcPr>
            <w:tcW w:w="1525" w:type="dxa"/>
            <w:shd w:val="clear" w:color="auto" w:fill="F2F2F2" w:themeFill="background1" w:themeFillShade="F2"/>
            <w:vAlign w:val="center"/>
          </w:tcPr>
          <w:p w14:paraId="541ECBD1" w14:textId="6A1B324E" w:rsidR="00F83DEC" w:rsidRPr="00C410CF" w:rsidRDefault="00F83DEC" w:rsidP="00315678">
            <w:pPr>
              <w:pStyle w:val="AllCapsHeading"/>
              <w:jc w:val="center"/>
              <w:rPr>
                <w:color w:val="808080" w:themeColor="background1" w:themeShade="80"/>
                <w:sz w:val="15"/>
              </w:rPr>
            </w:pPr>
            <w:r w:rsidRPr="00C410CF">
              <w:rPr>
                <w:color w:val="808080" w:themeColor="background1" w:themeShade="80"/>
                <w:sz w:val="15"/>
              </w:rPr>
              <w:t>Originated:</w:t>
            </w:r>
          </w:p>
        </w:tc>
        <w:tc>
          <w:tcPr>
            <w:tcW w:w="8643" w:type="dxa"/>
          </w:tcPr>
          <w:p w14:paraId="3C7E01D8" w14:textId="3065D0F3" w:rsidR="00F83DEC" w:rsidRPr="00F83DEC" w:rsidRDefault="00F83DEC" w:rsidP="00C410CF">
            <w:pPr>
              <w:spacing w:before="120" w:after="120"/>
              <w:rPr>
                <w:rFonts w:ascii="Arial" w:hAnsi="Arial" w:cs="Arial"/>
                <w:color w:val="000000" w:themeColor="text1"/>
                <w:sz w:val="18"/>
                <w:szCs w:val="19"/>
              </w:rPr>
            </w:pPr>
            <w:r w:rsidRPr="00F83DEC">
              <w:rPr>
                <w:rFonts w:ascii="Arial" w:hAnsi="Arial" w:cs="Arial"/>
                <w:color w:val="000000" w:themeColor="text1"/>
                <w:sz w:val="18"/>
                <w:szCs w:val="19"/>
              </w:rPr>
              <w:t>October 7, 2002</w:t>
            </w:r>
          </w:p>
        </w:tc>
      </w:tr>
      <w:tr w:rsidR="00F83DEC" w:rsidRPr="001E1400" w14:paraId="2E432DCF" w14:textId="77777777" w:rsidTr="00315678">
        <w:tc>
          <w:tcPr>
            <w:tcW w:w="1525" w:type="dxa"/>
            <w:shd w:val="clear" w:color="auto" w:fill="F2F2F2" w:themeFill="background1" w:themeFillShade="F2"/>
            <w:vAlign w:val="center"/>
          </w:tcPr>
          <w:p w14:paraId="3A4F84EF" w14:textId="5004BF17" w:rsidR="00F83DEC" w:rsidRPr="00C410CF" w:rsidRDefault="00F83DEC" w:rsidP="00315678">
            <w:pPr>
              <w:pStyle w:val="AllCapsHeading"/>
              <w:jc w:val="center"/>
              <w:rPr>
                <w:color w:val="808080" w:themeColor="background1" w:themeShade="80"/>
                <w:sz w:val="15"/>
              </w:rPr>
            </w:pPr>
            <w:r w:rsidRPr="00C410CF">
              <w:rPr>
                <w:color w:val="808080" w:themeColor="background1" w:themeShade="80"/>
                <w:sz w:val="15"/>
              </w:rPr>
              <w:t>Revised:</w:t>
            </w:r>
          </w:p>
        </w:tc>
        <w:tc>
          <w:tcPr>
            <w:tcW w:w="8643" w:type="dxa"/>
          </w:tcPr>
          <w:p w14:paraId="17ABA0C4" w14:textId="43B34D7E" w:rsidR="00F83DEC" w:rsidRPr="00F83DEC" w:rsidRDefault="00F83DEC" w:rsidP="00C410CF">
            <w:pPr>
              <w:spacing w:before="120" w:after="120"/>
              <w:rPr>
                <w:rFonts w:ascii="Arial" w:hAnsi="Arial" w:cs="Arial"/>
                <w:color w:val="000000" w:themeColor="text1"/>
                <w:sz w:val="18"/>
                <w:szCs w:val="19"/>
              </w:rPr>
            </w:pPr>
            <w:r w:rsidRPr="00F83DEC">
              <w:rPr>
                <w:rFonts w:ascii="Arial" w:hAnsi="Arial" w:cs="Arial"/>
                <w:color w:val="000000" w:themeColor="text1"/>
                <w:sz w:val="18"/>
                <w:szCs w:val="19"/>
              </w:rPr>
              <w:t>December 13, 2011, January 9, 2015</w:t>
            </w:r>
            <w:r>
              <w:rPr>
                <w:rFonts w:ascii="Arial" w:hAnsi="Arial" w:cs="Arial"/>
                <w:color w:val="000000" w:themeColor="text1"/>
                <w:sz w:val="18"/>
                <w:szCs w:val="19"/>
              </w:rPr>
              <w:t xml:space="preserve">, </w:t>
            </w:r>
            <w:r w:rsidRPr="00F83DEC">
              <w:rPr>
                <w:rFonts w:ascii="Arial" w:hAnsi="Arial" w:cs="Arial"/>
                <w:color w:val="000000" w:themeColor="text1"/>
                <w:sz w:val="18"/>
                <w:szCs w:val="19"/>
              </w:rPr>
              <w:t>October 13, 2017</w:t>
            </w:r>
          </w:p>
        </w:tc>
      </w:tr>
    </w:tbl>
    <w:p w14:paraId="0B5614D3" w14:textId="6A09C03D" w:rsidR="00713109" w:rsidRDefault="00A9096D" w:rsidP="00AB2CA6">
      <w:pPr>
        <w:jc w:val="center"/>
        <w:rPr>
          <w:rFonts w:asciiTheme="minorHAnsi" w:hAnsiTheme="minorHAnsi"/>
          <w:bCs/>
          <w:sz w:val="24"/>
        </w:rPr>
      </w:pPr>
      <w:r w:rsidRPr="00A9096D">
        <w:rPr>
          <w:rFonts w:asciiTheme="minorHAnsi" w:hAnsiTheme="minorHAnsi" w:cs="Arial"/>
          <w:noProof/>
          <w:sz w:val="22"/>
          <w:szCs w:val="22"/>
        </w:rPr>
        <w:lastRenderedPageBreak/>
        <w:drawing>
          <wp:inline distT="0" distB="0" distL="0" distR="0" wp14:anchorId="1320D9E0" wp14:editId="6E53278F">
            <wp:extent cx="2156682" cy="53516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1195" cy="556134"/>
                    </a:xfrm>
                    <a:prstGeom prst="rect">
                      <a:avLst/>
                    </a:prstGeom>
                  </pic:spPr>
                </pic:pic>
              </a:graphicData>
            </a:graphic>
          </wp:inline>
        </w:drawing>
      </w:r>
    </w:p>
    <w:p w14:paraId="44D4A310" w14:textId="77777777" w:rsidR="00AB2CA6" w:rsidRDefault="00AB2CA6" w:rsidP="00C410CF">
      <w:pPr>
        <w:pStyle w:val="Heading1"/>
        <w:jc w:val="left"/>
        <w:rPr>
          <w:rFonts w:ascii="Arial" w:hAnsi="Arial" w:cs="Arial"/>
          <w:b w:val="0"/>
          <w:sz w:val="21"/>
          <w:szCs w:val="22"/>
        </w:rPr>
      </w:pPr>
    </w:p>
    <w:p w14:paraId="2B98D132" w14:textId="77777777" w:rsidR="00C410CF" w:rsidRPr="00C410CF" w:rsidRDefault="00C410CF" w:rsidP="00C410CF"/>
    <w:p w14:paraId="65137E17" w14:textId="77777777" w:rsidR="00A9096D" w:rsidRPr="00A9096D" w:rsidRDefault="00A9096D" w:rsidP="00A9096D">
      <w:pPr>
        <w:pStyle w:val="Heading1"/>
        <w:rPr>
          <w:rFonts w:ascii="Arial" w:hAnsi="Arial" w:cs="Arial"/>
          <w:b w:val="0"/>
          <w:sz w:val="21"/>
          <w:szCs w:val="22"/>
        </w:rPr>
      </w:pPr>
      <w:r w:rsidRPr="00A9096D">
        <w:rPr>
          <w:rFonts w:ascii="Arial" w:hAnsi="Arial" w:cs="Arial"/>
          <w:b w:val="0"/>
          <w:sz w:val="21"/>
          <w:szCs w:val="22"/>
        </w:rPr>
        <w:t>Committee Description</w:t>
      </w:r>
    </w:p>
    <w:p w14:paraId="1F38C1E8" w14:textId="77777777" w:rsidR="00713109" w:rsidRDefault="00713109" w:rsidP="005A2CAC">
      <w:pPr>
        <w:rPr>
          <w:rFonts w:asciiTheme="minorHAnsi" w:hAnsiTheme="minorHAnsi"/>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6"/>
        <w:gridCol w:w="8452"/>
      </w:tblGrid>
      <w:tr w:rsidR="00C059F3" w:rsidRPr="003A412F" w14:paraId="5B4CB363" w14:textId="77777777" w:rsidTr="00A9096D">
        <w:tc>
          <w:tcPr>
            <w:tcW w:w="1446" w:type="dxa"/>
            <w:shd w:val="clear" w:color="auto" w:fill="F2F2F2" w:themeFill="background1" w:themeFillShade="F2"/>
            <w:vAlign w:val="center"/>
          </w:tcPr>
          <w:p w14:paraId="6DD1BEFD" w14:textId="77777777" w:rsidR="001E1400" w:rsidRPr="0044140F" w:rsidRDefault="001E1400" w:rsidP="0044140F">
            <w:pPr>
              <w:pStyle w:val="AllCapsHeading"/>
              <w:jc w:val="center"/>
              <w:rPr>
                <w:color w:val="808080" w:themeColor="background1" w:themeShade="80"/>
                <w:sz w:val="15"/>
              </w:rPr>
            </w:pPr>
            <w:r w:rsidRPr="0044140F">
              <w:rPr>
                <w:color w:val="808080" w:themeColor="background1" w:themeShade="80"/>
                <w:sz w:val="15"/>
              </w:rPr>
              <w:t>Name:</w:t>
            </w:r>
          </w:p>
        </w:tc>
        <w:tc>
          <w:tcPr>
            <w:tcW w:w="8452" w:type="dxa"/>
          </w:tcPr>
          <w:p w14:paraId="2298CF12" w14:textId="77777777" w:rsidR="001E1400" w:rsidRPr="00A9096D" w:rsidRDefault="001E1400" w:rsidP="000E53C4">
            <w:pPr>
              <w:spacing w:before="120" w:after="120"/>
              <w:rPr>
                <w:rFonts w:ascii="Arial" w:hAnsi="Arial" w:cs="Arial"/>
                <w:b/>
                <w:bCs/>
                <w:sz w:val="18"/>
                <w:szCs w:val="19"/>
              </w:rPr>
            </w:pPr>
            <w:r w:rsidRPr="00A9096D">
              <w:rPr>
                <w:rFonts w:ascii="Arial" w:hAnsi="Arial" w:cs="Arial"/>
                <w:b/>
                <w:bCs/>
                <w:sz w:val="18"/>
                <w:szCs w:val="19"/>
              </w:rPr>
              <w:t xml:space="preserve">Education </w:t>
            </w:r>
          </w:p>
        </w:tc>
      </w:tr>
      <w:tr w:rsidR="00C059F3" w:rsidRPr="003A412F" w14:paraId="4D71A00D" w14:textId="77777777" w:rsidTr="00A9096D">
        <w:tc>
          <w:tcPr>
            <w:tcW w:w="1446" w:type="dxa"/>
            <w:shd w:val="clear" w:color="auto" w:fill="F2F2F2" w:themeFill="background1" w:themeFillShade="F2"/>
            <w:vAlign w:val="center"/>
          </w:tcPr>
          <w:p w14:paraId="288AD29B" w14:textId="77777777" w:rsidR="001E1400" w:rsidRPr="0044140F" w:rsidRDefault="001E1400" w:rsidP="0044140F">
            <w:pPr>
              <w:pStyle w:val="AllCapsHeading"/>
              <w:jc w:val="center"/>
              <w:rPr>
                <w:color w:val="808080" w:themeColor="background1" w:themeShade="80"/>
                <w:sz w:val="15"/>
              </w:rPr>
            </w:pPr>
            <w:r w:rsidRPr="0044140F">
              <w:rPr>
                <w:color w:val="808080" w:themeColor="background1" w:themeShade="80"/>
                <w:sz w:val="15"/>
              </w:rPr>
              <w:t>Purpose:</w:t>
            </w:r>
          </w:p>
        </w:tc>
        <w:tc>
          <w:tcPr>
            <w:tcW w:w="8452" w:type="dxa"/>
          </w:tcPr>
          <w:p w14:paraId="70BE3E86" w14:textId="77777777" w:rsidR="001E1400" w:rsidRPr="00A9096D" w:rsidRDefault="001E1400" w:rsidP="00C410CF">
            <w:pPr>
              <w:spacing w:before="120" w:after="120"/>
              <w:rPr>
                <w:rFonts w:ascii="Arial" w:hAnsi="Arial" w:cs="Arial"/>
                <w:sz w:val="18"/>
                <w:szCs w:val="19"/>
              </w:rPr>
            </w:pPr>
            <w:r w:rsidRPr="00A9096D">
              <w:rPr>
                <w:rFonts w:ascii="Arial" w:hAnsi="Arial" w:cs="Arial"/>
                <w:sz w:val="18"/>
                <w:szCs w:val="19"/>
              </w:rPr>
              <w:t>To plan and conduct educational programs that promote the professional development of Society members in alignment with the MnSHRM strategic plan.</w:t>
            </w:r>
          </w:p>
        </w:tc>
      </w:tr>
      <w:tr w:rsidR="00C059F3" w:rsidRPr="003A412F" w14:paraId="3E3D7001" w14:textId="77777777" w:rsidTr="00A9096D">
        <w:tc>
          <w:tcPr>
            <w:tcW w:w="1446" w:type="dxa"/>
            <w:shd w:val="clear" w:color="auto" w:fill="F2F2F2" w:themeFill="background1" w:themeFillShade="F2"/>
            <w:vAlign w:val="center"/>
          </w:tcPr>
          <w:p w14:paraId="1B15F8DA" w14:textId="77777777" w:rsidR="001E1400" w:rsidRPr="0044140F" w:rsidRDefault="001E1400" w:rsidP="0044140F">
            <w:pPr>
              <w:pStyle w:val="AllCapsHeading"/>
              <w:jc w:val="center"/>
              <w:rPr>
                <w:color w:val="808080" w:themeColor="background1" w:themeShade="80"/>
                <w:sz w:val="15"/>
              </w:rPr>
            </w:pPr>
            <w:r w:rsidRPr="0044140F">
              <w:rPr>
                <w:color w:val="808080" w:themeColor="background1" w:themeShade="80"/>
                <w:sz w:val="15"/>
              </w:rPr>
              <w:t>Composition:</w:t>
            </w:r>
          </w:p>
        </w:tc>
        <w:tc>
          <w:tcPr>
            <w:tcW w:w="8452" w:type="dxa"/>
          </w:tcPr>
          <w:p w14:paraId="32522FBE" w14:textId="07AF1218" w:rsidR="0044140F" w:rsidRPr="00AB2CA6" w:rsidRDefault="0044140F" w:rsidP="00C410CF">
            <w:pPr>
              <w:spacing w:before="120"/>
              <w:rPr>
                <w:rFonts w:ascii="Arial" w:hAnsi="Arial" w:cs="Arial"/>
                <w:color w:val="000000" w:themeColor="text1"/>
                <w:sz w:val="18"/>
                <w:szCs w:val="19"/>
              </w:rPr>
            </w:pPr>
            <w:r w:rsidRPr="00AB2CA6">
              <w:rPr>
                <w:rFonts w:ascii="Arial" w:hAnsi="Arial" w:cs="Arial"/>
                <w:color w:val="000000" w:themeColor="text1"/>
                <w:sz w:val="18"/>
                <w:szCs w:val="19"/>
              </w:rPr>
              <w:t xml:space="preserve">The Committee shall be composed of a minimum of seven active MnSHRM members in good standing. </w:t>
            </w:r>
          </w:p>
          <w:p w14:paraId="0C5A3FE1" w14:textId="15FE4D97" w:rsidR="0044140F" w:rsidRPr="00AB2CA6" w:rsidRDefault="001E1400" w:rsidP="00C410CF">
            <w:pPr>
              <w:rPr>
                <w:rFonts w:ascii="Arial" w:hAnsi="Arial" w:cs="Arial"/>
                <w:color w:val="000000" w:themeColor="text1"/>
                <w:sz w:val="18"/>
                <w:szCs w:val="19"/>
              </w:rPr>
            </w:pPr>
            <w:r w:rsidRPr="00AB2CA6">
              <w:rPr>
                <w:rFonts w:ascii="Arial" w:hAnsi="Arial" w:cs="Arial"/>
                <w:color w:val="000000" w:themeColor="text1"/>
                <w:sz w:val="18"/>
                <w:szCs w:val="19"/>
              </w:rPr>
              <w:t>Committee members are appointed by the Board</w:t>
            </w:r>
            <w:r w:rsidR="000D6AFC" w:rsidRPr="00AB2CA6">
              <w:rPr>
                <w:rFonts w:ascii="Arial" w:hAnsi="Arial" w:cs="Arial"/>
                <w:color w:val="000000" w:themeColor="text1"/>
                <w:sz w:val="18"/>
                <w:szCs w:val="19"/>
              </w:rPr>
              <w:t xml:space="preserve">.  </w:t>
            </w:r>
          </w:p>
          <w:p w14:paraId="34F88CC7" w14:textId="7D51485E" w:rsidR="001E1400" w:rsidRPr="00AB2CA6" w:rsidRDefault="001E1400" w:rsidP="00C410CF">
            <w:pPr>
              <w:spacing w:after="120"/>
              <w:rPr>
                <w:rFonts w:ascii="Arial" w:hAnsi="Arial" w:cs="Arial"/>
                <w:color w:val="000000" w:themeColor="text1"/>
                <w:sz w:val="18"/>
                <w:szCs w:val="19"/>
              </w:rPr>
            </w:pPr>
            <w:r w:rsidRPr="00AB2CA6">
              <w:rPr>
                <w:rFonts w:ascii="Arial" w:hAnsi="Arial" w:cs="Arial"/>
                <w:color w:val="000000" w:themeColor="text1"/>
                <w:sz w:val="18"/>
                <w:szCs w:val="19"/>
              </w:rPr>
              <w:t>New members are recruited each year to accommodate turnover.</w:t>
            </w:r>
          </w:p>
        </w:tc>
      </w:tr>
      <w:tr w:rsidR="00C059F3" w:rsidRPr="003A412F" w14:paraId="45C492F9" w14:textId="77777777" w:rsidTr="00A9096D">
        <w:tc>
          <w:tcPr>
            <w:tcW w:w="1446" w:type="dxa"/>
            <w:shd w:val="clear" w:color="auto" w:fill="F2F2F2" w:themeFill="background1" w:themeFillShade="F2"/>
            <w:vAlign w:val="center"/>
          </w:tcPr>
          <w:p w14:paraId="55FEBBAA" w14:textId="77777777" w:rsidR="001E1400" w:rsidRPr="0044140F" w:rsidRDefault="001E1400" w:rsidP="0044140F">
            <w:pPr>
              <w:pStyle w:val="AllCapsHeading"/>
              <w:jc w:val="center"/>
              <w:rPr>
                <w:color w:val="808080" w:themeColor="background1" w:themeShade="80"/>
                <w:sz w:val="15"/>
              </w:rPr>
            </w:pPr>
            <w:r w:rsidRPr="0044140F">
              <w:rPr>
                <w:color w:val="808080" w:themeColor="background1" w:themeShade="80"/>
                <w:sz w:val="15"/>
              </w:rPr>
              <w:t>Term of Service:</w:t>
            </w:r>
          </w:p>
        </w:tc>
        <w:tc>
          <w:tcPr>
            <w:tcW w:w="8452" w:type="dxa"/>
          </w:tcPr>
          <w:p w14:paraId="287258C7" w14:textId="49B0E03B" w:rsidR="001E1400" w:rsidRPr="00AB2CA6" w:rsidRDefault="001E1400" w:rsidP="000E53C4">
            <w:pPr>
              <w:spacing w:before="120" w:after="120"/>
              <w:rPr>
                <w:rFonts w:ascii="Arial" w:hAnsi="Arial" w:cs="Arial"/>
                <w:bCs/>
                <w:color w:val="000000" w:themeColor="text1"/>
                <w:sz w:val="18"/>
                <w:szCs w:val="19"/>
              </w:rPr>
            </w:pPr>
            <w:r w:rsidRPr="00AB2CA6">
              <w:rPr>
                <w:rFonts w:ascii="Arial" w:hAnsi="Arial" w:cs="Arial"/>
                <w:bCs/>
                <w:color w:val="000000" w:themeColor="text1"/>
                <w:sz w:val="18"/>
                <w:szCs w:val="19"/>
              </w:rPr>
              <w:t>Two-year term, renewable per Board discretion</w:t>
            </w:r>
            <w:r w:rsidR="00822DB9" w:rsidRPr="00AB2CA6">
              <w:rPr>
                <w:rFonts w:ascii="Arial" w:hAnsi="Arial" w:cs="Arial"/>
                <w:bCs/>
                <w:color w:val="000000" w:themeColor="text1"/>
                <w:sz w:val="18"/>
                <w:szCs w:val="19"/>
              </w:rPr>
              <w:t>.</w:t>
            </w:r>
          </w:p>
        </w:tc>
      </w:tr>
      <w:tr w:rsidR="00C059F3" w:rsidRPr="003A412F" w14:paraId="6D7E277A" w14:textId="77777777" w:rsidTr="00A9096D">
        <w:tc>
          <w:tcPr>
            <w:tcW w:w="1446" w:type="dxa"/>
            <w:shd w:val="clear" w:color="auto" w:fill="F2F2F2" w:themeFill="background1" w:themeFillShade="F2"/>
            <w:vAlign w:val="center"/>
          </w:tcPr>
          <w:p w14:paraId="21473BA4" w14:textId="77777777" w:rsidR="001E1400" w:rsidRPr="0044140F" w:rsidRDefault="001E1400" w:rsidP="0044140F">
            <w:pPr>
              <w:pStyle w:val="AllCapsHeading"/>
              <w:jc w:val="center"/>
              <w:rPr>
                <w:color w:val="808080" w:themeColor="background1" w:themeShade="80"/>
                <w:sz w:val="15"/>
              </w:rPr>
            </w:pPr>
            <w:r w:rsidRPr="0044140F">
              <w:rPr>
                <w:color w:val="808080" w:themeColor="background1" w:themeShade="80"/>
                <w:sz w:val="15"/>
              </w:rPr>
              <w:t>Duties:</w:t>
            </w:r>
          </w:p>
        </w:tc>
        <w:tc>
          <w:tcPr>
            <w:tcW w:w="8452" w:type="dxa"/>
          </w:tcPr>
          <w:p w14:paraId="4A9306E8" w14:textId="5C68A3FC" w:rsidR="001E1400" w:rsidRPr="00A9096D" w:rsidRDefault="00822DB9" w:rsidP="00C059F3">
            <w:pPr>
              <w:pStyle w:val="ListParagraph"/>
              <w:numPr>
                <w:ilvl w:val="0"/>
                <w:numId w:val="14"/>
              </w:numPr>
              <w:tabs>
                <w:tab w:val="left" w:pos="342"/>
              </w:tabs>
              <w:spacing w:before="120"/>
              <w:rPr>
                <w:rFonts w:ascii="Arial" w:hAnsi="Arial" w:cs="Arial"/>
                <w:sz w:val="18"/>
                <w:szCs w:val="19"/>
              </w:rPr>
            </w:pPr>
            <w:r w:rsidRPr="00C410CF">
              <w:rPr>
                <w:rFonts w:ascii="Arial" w:hAnsi="Arial" w:cs="Arial"/>
                <w:color w:val="000000" w:themeColor="text1"/>
                <w:sz w:val="18"/>
                <w:szCs w:val="19"/>
              </w:rPr>
              <w:t xml:space="preserve">Maintain knowledge of </w:t>
            </w:r>
            <w:r w:rsidR="001E1400" w:rsidRPr="00C410CF">
              <w:rPr>
                <w:rFonts w:ascii="Arial" w:hAnsi="Arial" w:cs="Arial"/>
                <w:color w:val="000000" w:themeColor="text1"/>
                <w:sz w:val="18"/>
                <w:szCs w:val="19"/>
              </w:rPr>
              <w:t xml:space="preserve">Education </w:t>
            </w:r>
            <w:r w:rsidR="001E1400" w:rsidRPr="00A9096D">
              <w:rPr>
                <w:rFonts w:ascii="Arial" w:hAnsi="Arial" w:cs="Arial"/>
                <w:sz w:val="18"/>
                <w:szCs w:val="19"/>
              </w:rPr>
              <w:t>Committee description</w:t>
            </w:r>
            <w:r w:rsidR="000D6AFC" w:rsidRPr="00A9096D">
              <w:rPr>
                <w:rFonts w:ascii="Arial" w:hAnsi="Arial" w:cs="Arial"/>
                <w:sz w:val="18"/>
                <w:szCs w:val="19"/>
              </w:rPr>
              <w:t xml:space="preserve">, </w:t>
            </w:r>
            <w:r w:rsidR="001E1400" w:rsidRPr="00A9096D">
              <w:rPr>
                <w:rFonts w:ascii="Arial" w:hAnsi="Arial" w:cs="Arial"/>
                <w:sz w:val="18"/>
                <w:szCs w:val="19"/>
              </w:rPr>
              <w:t>MnSHRM Bylaws</w:t>
            </w:r>
            <w:r w:rsidR="000D6AFC" w:rsidRPr="00A9096D">
              <w:rPr>
                <w:rFonts w:ascii="Arial" w:hAnsi="Arial" w:cs="Arial"/>
                <w:sz w:val="18"/>
                <w:szCs w:val="19"/>
              </w:rPr>
              <w:t xml:space="preserve">, and </w:t>
            </w:r>
            <w:r w:rsidR="001E1400" w:rsidRPr="00A9096D">
              <w:rPr>
                <w:rFonts w:ascii="Arial" w:hAnsi="Arial" w:cs="Arial"/>
                <w:sz w:val="18"/>
                <w:szCs w:val="19"/>
              </w:rPr>
              <w:t>ASHRM Chapter Agreement</w:t>
            </w:r>
            <w:r w:rsidR="000D6AFC" w:rsidRPr="00A9096D">
              <w:rPr>
                <w:rFonts w:ascii="Arial" w:hAnsi="Arial" w:cs="Arial"/>
                <w:sz w:val="18"/>
                <w:szCs w:val="19"/>
              </w:rPr>
              <w:t>.</w:t>
            </w:r>
          </w:p>
          <w:p w14:paraId="057CCC33" w14:textId="2AFE0E4B" w:rsidR="001E1400" w:rsidRPr="00A9096D" w:rsidRDefault="001E1400" w:rsidP="00C059F3">
            <w:pPr>
              <w:pStyle w:val="ListParagraph"/>
              <w:numPr>
                <w:ilvl w:val="0"/>
                <w:numId w:val="14"/>
              </w:numPr>
              <w:tabs>
                <w:tab w:val="left" w:pos="342"/>
              </w:tabs>
              <w:spacing w:before="120"/>
              <w:rPr>
                <w:rFonts w:ascii="Arial" w:hAnsi="Arial" w:cs="Arial"/>
                <w:sz w:val="18"/>
                <w:szCs w:val="19"/>
              </w:rPr>
            </w:pPr>
            <w:r w:rsidRPr="00A9096D">
              <w:rPr>
                <w:rFonts w:ascii="Arial" w:hAnsi="Arial" w:cs="Arial"/>
                <w:sz w:val="18"/>
                <w:szCs w:val="19"/>
              </w:rPr>
              <w:t>A</w:t>
            </w:r>
            <w:r w:rsidR="000D6AFC" w:rsidRPr="00A9096D">
              <w:rPr>
                <w:rFonts w:ascii="Arial" w:hAnsi="Arial" w:cs="Arial"/>
                <w:sz w:val="18"/>
                <w:szCs w:val="19"/>
              </w:rPr>
              <w:t>ppoint a committee chair.</w:t>
            </w:r>
          </w:p>
          <w:p w14:paraId="1FB272CE" w14:textId="59D1309B" w:rsidR="001E1400" w:rsidRPr="00C410CF" w:rsidRDefault="001E1400" w:rsidP="00C059F3">
            <w:pPr>
              <w:pStyle w:val="ListParagraph"/>
              <w:numPr>
                <w:ilvl w:val="1"/>
                <w:numId w:val="14"/>
              </w:numPr>
              <w:tabs>
                <w:tab w:val="left" w:pos="342"/>
              </w:tabs>
              <w:spacing w:before="120"/>
              <w:rPr>
                <w:rFonts w:ascii="Arial" w:hAnsi="Arial" w:cs="Arial"/>
                <w:sz w:val="18"/>
                <w:szCs w:val="19"/>
              </w:rPr>
            </w:pPr>
            <w:r w:rsidRPr="00C410CF">
              <w:rPr>
                <w:rFonts w:ascii="Arial" w:hAnsi="Arial" w:cs="Arial"/>
                <w:sz w:val="18"/>
                <w:szCs w:val="19"/>
              </w:rPr>
              <w:t>Committee chair will schedule and preside over meetings</w:t>
            </w:r>
            <w:r w:rsidR="00822DB9" w:rsidRPr="00C410CF">
              <w:rPr>
                <w:rFonts w:ascii="Arial" w:hAnsi="Arial" w:cs="Arial"/>
                <w:sz w:val="18"/>
                <w:szCs w:val="19"/>
              </w:rPr>
              <w:t>.</w:t>
            </w:r>
          </w:p>
          <w:p w14:paraId="1BEB1E1B" w14:textId="77777777" w:rsidR="001E1400" w:rsidRPr="00C410CF" w:rsidRDefault="001E1400" w:rsidP="00C059F3">
            <w:pPr>
              <w:pStyle w:val="ListParagraph"/>
              <w:numPr>
                <w:ilvl w:val="0"/>
                <w:numId w:val="14"/>
              </w:numPr>
              <w:tabs>
                <w:tab w:val="left" w:pos="342"/>
              </w:tabs>
              <w:spacing w:before="120"/>
              <w:rPr>
                <w:rFonts w:ascii="Arial" w:hAnsi="Arial" w:cs="Arial"/>
                <w:sz w:val="18"/>
                <w:szCs w:val="19"/>
              </w:rPr>
            </w:pPr>
            <w:r w:rsidRPr="00C410CF">
              <w:rPr>
                <w:rFonts w:ascii="Arial" w:hAnsi="Arial" w:cs="Arial"/>
                <w:sz w:val="18"/>
                <w:szCs w:val="19"/>
              </w:rPr>
              <w:t>Education:</w:t>
            </w:r>
          </w:p>
          <w:p w14:paraId="25EEC069" w14:textId="4A0CFA57" w:rsidR="001E1400" w:rsidRPr="00C410CF" w:rsidRDefault="001E1400" w:rsidP="00C059F3">
            <w:pPr>
              <w:pStyle w:val="ListParagraph"/>
              <w:numPr>
                <w:ilvl w:val="1"/>
                <w:numId w:val="14"/>
              </w:numPr>
              <w:tabs>
                <w:tab w:val="left" w:pos="342"/>
              </w:tabs>
              <w:spacing w:before="120"/>
              <w:rPr>
                <w:rFonts w:ascii="Arial" w:hAnsi="Arial" w:cs="Arial"/>
                <w:sz w:val="18"/>
                <w:szCs w:val="19"/>
              </w:rPr>
            </w:pPr>
            <w:r w:rsidRPr="00C410CF">
              <w:rPr>
                <w:rFonts w:ascii="Arial" w:hAnsi="Arial" w:cs="Arial"/>
                <w:sz w:val="18"/>
                <w:szCs w:val="19"/>
              </w:rPr>
              <w:t xml:space="preserve">Obtain the annual budget </w:t>
            </w:r>
            <w:r w:rsidR="00822DB9" w:rsidRPr="00C410CF">
              <w:rPr>
                <w:rFonts w:ascii="Arial" w:hAnsi="Arial" w:cs="Arial"/>
                <w:sz w:val="18"/>
                <w:szCs w:val="19"/>
              </w:rPr>
              <w:t>allocated</w:t>
            </w:r>
            <w:r w:rsidRPr="00C410CF">
              <w:rPr>
                <w:rFonts w:ascii="Arial" w:hAnsi="Arial" w:cs="Arial"/>
                <w:sz w:val="18"/>
                <w:szCs w:val="19"/>
              </w:rPr>
              <w:t xml:space="preserve"> to educational programs</w:t>
            </w:r>
            <w:r w:rsidR="00460910">
              <w:rPr>
                <w:rFonts w:ascii="Arial" w:hAnsi="Arial" w:cs="Arial"/>
                <w:sz w:val="18"/>
                <w:szCs w:val="19"/>
              </w:rPr>
              <w:t>.</w:t>
            </w:r>
            <w:r w:rsidRPr="00C410CF">
              <w:rPr>
                <w:rFonts w:ascii="Arial" w:hAnsi="Arial" w:cs="Arial"/>
                <w:sz w:val="18"/>
                <w:szCs w:val="19"/>
              </w:rPr>
              <w:t xml:space="preserve"> </w:t>
            </w:r>
          </w:p>
          <w:p w14:paraId="53584460" w14:textId="6EECC121" w:rsidR="001E1400" w:rsidRPr="00C410CF" w:rsidRDefault="001E1400" w:rsidP="00C059F3">
            <w:pPr>
              <w:pStyle w:val="ListParagraph"/>
              <w:numPr>
                <w:ilvl w:val="1"/>
                <w:numId w:val="14"/>
              </w:numPr>
              <w:tabs>
                <w:tab w:val="left" w:pos="342"/>
              </w:tabs>
              <w:spacing w:before="120"/>
              <w:rPr>
                <w:rFonts w:ascii="Arial" w:hAnsi="Arial" w:cs="Arial"/>
                <w:sz w:val="18"/>
                <w:szCs w:val="19"/>
              </w:rPr>
            </w:pPr>
            <w:r w:rsidRPr="00C410CF">
              <w:rPr>
                <w:rFonts w:ascii="Arial" w:hAnsi="Arial" w:cs="Arial"/>
                <w:sz w:val="18"/>
                <w:szCs w:val="19"/>
              </w:rPr>
              <w:t>Conduct ongoing educational needs assessments of the membership</w:t>
            </w:r>
            <w:r w:rsidR="00460910">
              <w:rPr>
                <w:rFonts w:ascii="Arial" w:hAnsi="Arial" w:cs="Arial"/>
                <w:sz w:val="18"/>
                <w:szCs w:val="19"/>
              </w:rPr>
              <w:t>.</w:t>
            </w:r>
            <w:r w:rsidRPr="00C410CF">
              <w:rPr>
                <w:rFonts w:ascii="Arial" w:hAnsi="Arial" w:cs="Arial"/>
                <w:sz w:val="18"/>
                <w:szCs w:val="19"/>
              </w:rPr>
              <w:t xml:space="preserve"> </w:t>
            </w:r>
          </w:p>
          <w:p w14:paraId="7C43F49B" w14:textId="57E6E317" w:rsidR="001E1400" w:rsidRPr="00C410CF" w:rsidRDefault="001E1400" w:rsidP="00C059F3">
            <w:pPr>
              <w:pStyle w:val="ListParagraph"/>
              <w:numPr>
                <w:ilvl w:val="1"/>
                <w:numId w:val="14"/>
              </w:numPr>
              <w:tabs>
                <w:tab w:val="left" w:pos="342"/>
              </w:tabs>
              <w:spacing w:before="120"/>
              <w:rPr>
                <w:rFonts w:ascii="Arial" w:hAnsi="Arial" w:cs="Arial"/>
                <w:sz w:val="18"/>
                <w:szCs w:val="19"/>
              </w:rPr>
            </w:pPr>
            <w:r w:rsidRPr="00C410CF">
              <w:rPr>
                <w:rFonts w:ascii="Arial" w:hAnsi="Arial" w:cs="Arial"/>
                <w:sz w:val="18"/>
                <w:szCs w:val="19"/>
              </w:rPr>
              <w:t xml:space="preserve">Plan, coordinate and present three educational programs each year:  </w:t>
            </w:r>
            <w:r w:rsidR="00822DB9" w:rsidRPr="00C410CF">
              <w:rPr>
                <w:rFonts w:ascii="Arial" w:hAnsi="Arial" w:cs="Arial"/>
                <w:sz w:val="18"/>
                <w:szCs w:val="19"/>
              </w:rPr>
              <w:t>Annual Meeting, Spring and Fall.</w:t>
            </w:r>
          </w:p>
          <w:p w14:paraId="560BE76D" w14:textId="0BBA13EA" w:rsidR="001E1400" w:rsidRPr="00C410CF" w:rsidRDefault="001E1400" w:rsidP="00C059F3">
            <w:pPr>
              <w:pStyle w:val="ListParagraph"/>
              <w:numPr>
                <w:ilvl w:val="1"/>
                <w:numId w:val="14"/>
              </w:numPr>
              <w:tabs>
                <w:tab w:val="left" w:pos="342"/>
              </w:tabs>
              <w:rPr>
                <w:rFonts w:ascii="Arial" w:hAnsi="Arial" w:cs="Arial"/>
                <w:sz w:val="18"/>
                <w:szCs w:val="19"/>
              </w:rPr>
            </w:pPr>
            <w:r w:rsidRPr="00C410CF">
              <w:rPr>
                <w:rFonts w:ascii="Arial" w:hAnsi="Arial" w:cs="Arial"/>
                <w:sz w:val="18"/>
                <w:szCs w:val="19"/>
              </w:rPr>
              <w:t>Conduct and track evaluations of educational programs</w:t>
            </w:r>
            <w:r w:rsidR="00460910">
              <w:rPr>
                <w:rFonts w:ascii="Arial" w:hAnsi="Arial" w:cs="Arial"/>
                <w:sz w:val="18"/>
                <w:szCs w:val="19"/>
              </w:rPr>
              <w:t>.</w:t>
            </w:r>
          </w:p>
          <w:p w14:paraId="21BA2A06" w14:textId="77777777" w:rsidR="001E1400" w:rsidRPr="00C410CF" w:rsidRDefault="001E1400" w:rsidP="00C059F3">
            <w:pPr>
              <w:pStyle w:val="ListParagraph"/>
              <w:numPr>
                <w:ilvl w:val="0"/>
                <w:numId w:val="14"/>
              </w:numPr>
              <w:tabs>
                <w:tab w:val="left" w:pos="342"/>
              </w:tabs>
              <w:spacing w:before="120"/>
              <w:rPr>
                <w:rFonts w:ascii="Arial" w:hAnsi="Arial" w:cs="Arial"/>
                <w:sz w:val="18"/>
                <w:szCs w:val="19"/>
              </w:rPr>
            </w:pPr>
            <w:r w:rsidRPr="00C410CF">
              <w:rPr>
                <w:rFonts w:ascii="Arial" w:hAnsi="Arial" w:cs="Arial"/>
                <w:sz w:val="18"/>
                <w:szCs w:val="19"/>
              </w:rPr>
              <w:t xml:space="preserve">Collaboration with Communication Committee liaison: </w:t>
            </w:r>
          </w:p>
          <w:p w14:paraId="7DEAF175" w14:textId="12F302DD" w:rsidR="001E1400" w:rsidRPr="00C410CF" w:rsidRDefault="001E1400" w:rsidP="00C059F3">
            <w:pPr>
              <w:pStyle w:val="ListParagraph"/>
              <w:numPr>
                <w:ilvl w:val="1"/>
                <w:numId w:val="14"/>
              </w:numPr>
              <w:tabs>
                <w:tab w:val="left" w:pos="342"/>
              </w:tabs>
              <w:spacing w:before="120"/>
              <w:rPr>
                <w:rFonts w:ascii="Arial" w:hAnsi="Arial" w:cs="Arial"/>
                <w:sz w:val="18"/>
                <w:szCs w:val="19"/>
              </w:rPr>
            </w:pPr>
            <w:r w:rsidRPr="00C410CF">
              <w:rPr>
                <w:rFonts w:ascii="Arial" w:hAnsi="Arial" w:cs="Arial"/>
                <w:sz w:val="18"/>
                <w:szCs w:val="19"/>
              </w:rPr>
              <w:t>Notify the liaison of upcoming programs – date, time, location, topics and speakers for posting to website</w:t>
            </w:r>
            <w:r w:rsidR="00C059F3" w:rsidRPr="00C410CF">
              <w:rPr>
                <w:rFonts w:ascii="Arial" w:hAnsi="Arial" w:cs="Arial"/>
                <w:sz w:val="18"/>
                <w:szCs w:val="19"/>
              </w:rPr>
              <w:t>.</w:t>
            </w:r>
          </w:p>
          <w:p w14:paraId="393E0812" w14:textId="00E6E9C6" w:rsidR="001E1400" w:rsidRPr="00C410CF" w:rsidRDefault="001E1400" w:rsidP="00C059F3">
            <w:pPr>
              <w:pStyle w:val="ListParagraph"/>
              <w:numPr>
                <w:ilvl w:val="1"/>
                <w:numId w:val="14"/>
              </w:numPr>
              <w:tabs>
                <w:tab w:val="left" w:pos="342"/>
              </w:tabs>
              <w:spacing w:before="120"/>
              <w:rPr>
                <w:rFonts w:ascii="Arial" w:hAnsi="Arial" w:cs="Arial"/>
                <w:sz w:val="18"/>
                <w:szCs w:val="19"/>
              </w:rPr>
            </w:pPr>
            <w:r w:rsidRPr="00C410CF">
              <w:rPr>
                <w:rFonts w:ascii="Arial" w:hAnsi="Arial" w:cs="Arial"/>
                <w:sz w:val="18"/>
                <w:szCs w:val="19"/>
              </w:rPr>
              <w:t xml:space="preserve">Send meeting materials to liaison to post – registration, </w:t>
            </w:r>
            <w:r w:rsidR="00C059F3" w:rsidRPr="00C410CF">
              <w:rPr>
                <w:rFonts w:ascii="Arial" w:hAnsi="Arial" w:cs="Arial"/>
                <w:sz w:val="18"/>
                <w:szCs w:val="19"/>
              </w:rPr>
              <w:t>speaker bios, slides, handouts, survey results.</w:t>
            </w:r>
          </w:p>
          <w:p w14:paraId="1BC86A0A" w14:textId="77777777" w:rsidR="001E1400" w:rsidRPr="00A9096D" w:rsidRDefault="001E1400" w:rsidP="00C059F3">
            <w:pPr>
              <w:pStyle w:val="ListParagraph"/>
              <w:numPr>
                <w:ilvl w:val="0"/>
                <w:numId w:val="14"/>
              </w:numPr>
              <w:tabs>
                <w:tab w:val="left" w:pos="342"/>
              </w:tabs>
              <w:spacing w:before="120"/>
              <w:rPr>
                <w:rFonts w:ascii="Arial" w:hAnsi="Arial" w:cs="Arial"/>
                <w:b/>
                <w:sz w:val="18"/>
                <w:szCs w:val="19"/>
              </w:rPr>
            </w:pPr>
            <w:r w:rsidRPr="00C410CF">
              <w:rPr>
                <w:rFonts w:ascii="Arial" w:hAnsi="Arial" w:cs="Arial"/>
                <w:sz w:val="18"/>
                <w:szCs w:val="19"/>
              </w:rPr>
              <w:t>Reporting</w:t>
            </w:r>
            <w:r w:rsidRPr="00A9096D">
              <w:rPr>
                <w:rFonts w:ascii="Arial" w:hAnsi="Arial" w:cs="Arial"/>
                <w:b/>
                <w:sz w:val="18"/>
                <w:szCs w:val="19"/>
              </w:rPr>
              <w:t xml:space="preserve">: </w:t>
            </w:r>
          </w:p>
          <w:p w14:paraId="7298D0C1" w14:textId="4623A249" w:rsidR="001E1400" w:rsidRPr="00F83DEC" w:rsidRDefault="00F83DEC" w:rsidP="00F83DEC">
            <w:pPr>
              <w:tabs>
                <w:tab w:val="left" w:pos="342"/>
              </w:tabs>
              <w:ind w:left="1497" w:hanging="446"/>
              <w:rPr>
                <w:rFonts w:ascii="Arial" w:hAnsi="Arial" w:cs="Arial"/>
                <w:sz w:val="18"/>
                <w:szCs w:val="19"/>
              </w:rPr>
            </w:pPr>
            <w:r w:rsidRPr="00F83DEC">
              <w:rPr>
                <w:rFonts w:ascii="Arial" w:hAnsi="Arial" w:cs="Arial"/>
                <w:color w:val="000000" w:themeColor="text1"/>
                <w:sz w:val="18"/>
                <w:szCs w:val="19"/>
              </w:rPr>
              <w:t xml:space="preserve">A. </w:t>
            </w:r>
            <w:r>
              <w:rPr>
                <w:rFonts w:ascii="Arial" w:hAnsi="Arial" w:cs="Arial"/>
                <w:color w:val="000000" w:themeColor="text1"/>
                <w:sz w:val="18"/>
                <w:szCs w:val="19"/>
              </w:rPr>
              <w:t xml:space="preserve">   </w:t>
            </w:r>
            <w:r w:rsidR="00A65A92" w:rsidRPr="00F83DEC">
              <w:rPr>
                <w:rFonts w:ascii="Arial" w:hAnsi="Arial" w:cs="Arial"/>
                <w:color w:val="000000" w:themeColor="text1"/>
                <w:sz w:val="18"/>
                <w:szCs w:val="19"/>
              </w:rPr>
              <w:t xml:space="preserve">Maintain and provide </w:t>
            </w:r>
            <w:r w:rsidR="001E1400" w:rsidRPr="00F83DEC">
              <w:rPr>
                <w:rFonts w:ascii="Arial" w:hAnsi="Arial" w:cs="Arial"/>
                <w:color w:val="000000" w:themeColor="text1"/>
                <w:sz w:val="18"/>
                <w:szCs w:val="19"/>
              </w:rPr>
              <w:t xml:space="preserve">monthly </w:t>
            </w:r>
            <w:r w:rsidR="00A65A92" w:rsidRPr="00F83DEC">
              <w:rPr>
                <w:rFonts w:ascii="Arial" w:hAnsi="Arial" w:cs="Arial"/>
                <w:color w:val="000000" w:themeColor="text1"/>
                <w:sz w:val="18"/>
                <w:szCs w:val="19"/>
              </w:rPr>
              <w:t xml:space="preserve">meeting minutes </w:t>
            </w:r>
            <w:r w:rsidR="001E1400" w:rsidRPr="00F83DEC">
              <w:rPr>
                <w:rFonts w:ascii="Arial" w:hAnsi="Arial" w:cs="Arial"/>
                <w:color w:val="000000" w:themeColor="text1"/>
                <w:sz w:val="18"/>
                <w:szCs w:val="19"/>
              </w:rPr>
              <w:t>to the Board</w:t>
            </w:r>
            <w:r w:rsidRPr="00F83DEC">
              <w:rPr>
                <w:rFonts w:ascii="Arial" w:hAnsi="Arial" w:cs="Arial"/>
                <w:sz w:val="18"/>
                <w:szCs w:val="19"/>
              </w:rPr>
              <w:t>.</w:t>
            </w:r>
          </w:p>
          <w:p w14:paraId="1AC97DDA" w14:textId="77777777" w:rsidR="001E1400" w:rsidRPr="00C410CF" w:rsidRDefault="001E1400" w:rsidP="00F83DEC">
            <w:pPr>
              <w:pStyle w:val="ListParagraph"/>
              <w:numPr>
                <w:ilvl w:val="0"/>
                <w:numId w:val="15"/>
              </w:numPr>
              <w:tabs>
                <w:tab w:val="left" w:pos="342"/>
              </w:tabs>
              <w:ind w:left="1411"/>
              <w:rPr>
                <w:rFonts w:ascii="Arial" w:hAnsi="Arial" w:cs="Arial"/>
                <w:sz w:val="18"/>
                <w:szCs w:val="19"/>
              </w:rPr>
            </w:pPr>
            <w:r w:rsidRPr="00A9096D">
              <w:rPr>
                <w:rFonts w:ascii="Arial" w:hAnsi="Arial" w:cs="Arial"/>
                <w:sz w:val="18"/>
                <w:szCs w:val="19"/>
              </w:rPr>
              <w:t xml:space="preserve">Committee chair or designee </w:t>
            </w:r>
            <w:r w:rsidRPr="00F83DEC">
              <w:rPr>
                <w:rFonts w:ascii="Arial" w:hAnsi="Arial" w:cs="Arial"/>
                <w:color w:val="000000" w:themeColor="text1"/>
                <w:sz w:val="18"/>
                <w:szCs w:val="19"/>
              </w:rPr>
              <w:t>will present an Annual Report at the Annual Meeting summarizing the committee’s activities</w:t>
            </w:r>
            <w:r w:rsidR="00822DB9" w:rsidRPr="00F83DEC">
              <w:rPr>
                <w:rFonts w:ascii="Arial" w:hAnsi="Arial" w:cs="Arial"/>
                <w:color w:val="000000" w:themeColor="text1"/>
                <w:sz w:val="18"/>
                <w:szCs w:val="19"/>
              </w:rPr>
              <w:t>.</w:t>
            </w:r>
          </w:p>
          <w:p w14:paraId="37BD1FEA" w14:textId="075A3B12" w:rsidR="00C410CF" w:rsidRPr="00C410CF" w:rsidRDefault="00C410CF" w:rsidP="00C410CF">
            <w:pPr>
              <w:pStyle w:val="ListParagraph"/>
              <w:numPr>
                <w:ilvl w:val="0"/>
                <w:numId w:val="14"/>
              </w:numPr>
              <w:tabs>
                <w:tab w:val="left" w:pos="342"/>
              </w:tabs>
              <w:spacing w:after="60"/>
              <w:rPr>
                <w:rFonts w:ascii="Arial" w:hAnsi="Arial" w:cs="Arial"/>
                <w:sz w:val="18"/>
                <w:szCs w:val="19"/>
              </w:rPr>
            </w:pPr>
            <w:r>
              <w:rPr>
                <w:rFonts w:ascii="Arial" w:hAnsi="Arial" w:cs="Arial"/>
                <w:sz w:val="18"/>
                <w:szCs w:val="19"/>
              </w:rPr>
              <w:t xml:space="preserve">Other duties as requested by the Board. </w:t>
            </w:r>
          </w:p>
        </w:tc>
      </w:tr>
      <w:tr w:rsidR="00C410CF" w:rsidRPr="003A412F" w14:paraId="40211A92" w14:textId="77777777" w:rsidTr="00315678">
        <w:tc>
          <w:tcPr>
            <w:tcW w:w="1446" w:type="dxa"/>
            <w:shd w:val="clear" w:color="auto" w:fill="F2F2F2" w:themeFill="background1" w:themeFillShade="F2"/>
            <w:vAlign w:val="center"/>
          </w:tcPr>
          <w:p w14:paraId="5754526B" w14:textId="1901AFC3" w:rsidR="00C410CF" w:rsidRPr="00713109" w:rsidRDefault="00C410CF" w:rsidP="00315678">
            <w:pPr>
              <w:pStyle w:val="AllCapsHeading"/>
              <w:jc w:val="center"/>
              <w:rPr>
                <w:color w:val="808080" w:themeColor="background1" w:themeShade="80"/>
                <w:sz w:val="15"/>
              </w:rPr>
            </w:pPr>
            <w:r w:rsidRPr="00C410CF">
              <w:rPr>
                <w:color w:val="808080" w:themeColor="background1" w:themeShade="80"/>
                <w:sz w:val="15"/>
              </w:rPr>
              <w:t>Conflict of Interest:</w:t>
            </w:r>
          </w:p>
        </w:tc>
        <w:tc>
          <w:tcPr>
            <w:tcW w:w="8452" w:type="dxa"/>
          </w:tcPr>
          <w:p w14:paraId="58EABB52" w14:textId="70C07C64" w:rsidR="00C410CF" w:rsidRPr="00F83DEC" w:rsidRDefault="00C410CF" w:rsidP="00C410CF">
            <w:pPr>
              <w:tabs>
                <w:tab w:val="left" w:pos="342"/>
              </w:tabs>
              <w:spacing w:before="120" w:after="120"/>
              <w:rPr>
                <w:rFonts w:asciiTheme="minorHAnsi" w:hAnsiTheme="minorHAnsi" w:cs="Arial"/>
                <w:color w:val="000000" w:themeColor="text1"/>
                <w:sz w:val="19"/>
                <w:szCs w:val="19"/>
              </w:rPr>
            </w:pPr>
            <w:r w:rsidRPr="00F83DEC">
              <w:rPr>
                <w:rFonts w:ascii="Arial" w:hAnsi="Arial" w:cs="Arial"/>
                <w:color w:val="000000" w:themeColor="text1"/>
                <w:sz w:val="18"/>
                <w:szCs w:val="19"/>
              </w:rPr>
              <w:t>All committee members must promptly make full disclosure to the Society of any existing or new employment, activity, investment or other interest that might involve obligations that may adversely compete with or be in conflict with the interests of the Society.</w:t>
            </w:r>
          </w:p>
        </w:tc>
      </w:tr>
      <w:tr w:rsidR="00C410CF" w:rsidRPr="003A412F" w14:paraId="28197C15" w14:textId="77777777" w:rsidTr="00315678">
        <w:tc>
          <w:tcPr>
            <w:tcW w:w="1446" w:type="dxa"/>
            <w:shd w:val="clear" w:color="auto" w:fill="F2F2F2" w:themeFill="background1" w:themeFillShade="F2"/>
            <w:vAlign w:val="center"/>
          </w:tcPr>
          <w:p w14:paraId="15E05480" w14:textId="35292F43" w:rsidR="00C410CF" w:rsidRPr="00713109" w:rsidRDefault="00C410CF" w:rsidP="00315678">
            <w:pPr>
              <w:pStyle w:val="AllCapsHeading"/>
              <w:jc w:val="center"/>
              <w:rPr>
                <w:color w:val="808080" w:themeColor="background1" w:themeShade="80"/>
                <w:sz w:val="15"/>
              </w:rPr>
            </w:pPr>
            <w:r>
              <w:rPr>
                <w:color w:val="808080" w:themeColor="background1" w:themeShade="80"/>
                <w:sz w:val="15"/>
              </w:rPr>
              <w:t>originated:</w:t>
            </w:r>
          </w:p>
        </w:tc>
        <w:tc>
          <w:tcPr>
            <w:tcW w:w="8452" w:type="dxa"/>
          </w:tcPr>
          <w:p w14:paraId="5A16647A" w14:textId="1C2553C7" w:rsidR="00C410CF" w:rsidRPr="00C410CF" w:rsidRDefault="00C410CF" w:rsidP="00C410CF">
            <w:pPr>
              <w:tabs>
                <w:tab w:val="left" w:pos="342"/>
              </w:tabs>
              <w:spacing w:before="120" w:after="120"/>
              <w:rPr>
                <w:rFonts w:ascii="Arial" w:hAnsi="Arial" w:cs="Arial"/>
                <w:color w:val="000000" w:themeColor="text1"/>
                <w:sz w:val="18"/>
                <w:szCs w:val="19"/>
              </w:rPr>
            </w:pPr>
            <w:r w:rsidRPr="00C410CF">
              <w:rPr>
                <w:rFonts w:ascii="Arial" w:hAnsi="Arial" w:cs="Arial"/>
                <w:color w:val="000000" w:themeColor="text1"/>
                <w:sz w:val="18"/>
                <w:szCs w:val="19"/>
              </w:rPr>
              <w:t>October 7, 2002</w:t>
            </w:r>
          </w:p>
        </w:tc>
      </w:tr>
      <w:tr w:rsidR="00C059F3" w:rsidRPr="003A412F" w14:paraId="6888124C" w14:textId="77777777" w:rsidTr="00315678">
        <w:trPr>
          <w:trHeight w:val="296"/>
        </w:trPr>
        <w:tc>
          <w:tcPr>
            <w:tcW w:w="1446" w:type="dxa"/>
            <w:shd w:val="clear" w:color="auto" w:fill="F2F2F2" w:themeFill="background1" w:themeFillShade="F2"/>
            <w:vAlign w:val="center"/>
          </w:tcPr>
          <w:p w14:paraId="6517F483" w14:textId="3C2D50B1" w:rsidR="00C24A68" w:rsidRPr="0044140F" w:rsidRDefault="00C24A68" w:rsidP="00315678">
            <w:pPr>
              <w:pStyle w:val="AllCapsHeading"/>
              <w:jc w:val="center"/>
              <w:rPr>
                <w:color w:val="808080" w:themeColor="background1" w:themeShade="80"/>
                <w:sz w:val="15"/>
              </w:rPr>
            </w:pPr>
            <w:r w:rsidRPr="00713109">
              <w:rPr>
                <w:color w:val="808080" w:themeColor="background1" w:themeShade="80"/>
                <w:sz w:val="15"/>
              </w:rPr>
              <w:t>Revised:</w:t>
            </w:r>
          </w:p>
        </w:tc>
        <w:tc>
          <w:tcPr>
            <w:tcW w:w="8452" w:type="dxa"/>
          </w:tcPr>
          <w:p w14:paraId="630C438B" w14:textId="6FE9327D" w:rsidR="00C24A68" w:rsidRPr="00C410CF" w:rsidRDefault="00C410CF" w:rsidP="00C410CF">
            <w:pPr>
              <w:tabs>
                <w:tab w:val="left" w:pos="342"/>
              </w:tabs>
              <w:spacing w:before="120" w:after="120"/>
              <w:rPr>
                <w:rFonts w:ascii="Arial" w:hAnsi="Arial" w:cs="Arial"/>
                <w:color w:val="000000" w:themeColor="text1"/>
                <w:sz w:val="18"/>
                <w:szCs w:val="19"/>
              </w:rPr>
            </w:pPr>
            <w:r w:rsidRPr="00C410CF">
              <w:rPr>
                <w:rFonts w:ascii="Arial" w:hAnsi="Arial" w:cs="Arial"/>
                <w:color w:val="000000" w:themeColor="text1"/>
                <w:sz w:val="18"/>
                <w:szCs w:val="19"/>
              </w:rPr>
              <w:t xml:space="preserve">December 13, 2011, January 9, 2015, </w:t>
            </w:r>
            <w:r w:rsidR="00F83DEC" w:rsidRPr="00C410CF">
              <w:rPr>
                <w:rFonts w:ascii="Arial" w:hAnsi="Arial" w:cs="Arial"/>
                <w:color w:val="000000" w:themeColor="text1"/>
                <w:sz w:val="18"/>
                <w:szCs w:val="19"/>
              </w:rPr>
              <w:t>October 13, 2017</w:t>
            </w:r>
          </w:p>
        </w:tc>
      </w:tr>
    </w:tbl>
    <w:p w14:paraId="22248367" w14:textId="77777777" w:rsidR="001E1400" w:rsidRDefault="001E1400" w:rsidP="005A2CAC">
      <w:pPr>
        <w:rPr>
          <w:rFonts w:asciiTheme="minorHAnsi" w:hAnsiTheme="minorHAnsi"/>
          <w:b/>
          <w:bCs/>
          <w:sz w:val="24"/>
        </w:rPr>
      </w:pPr>
    </w:p>
    <w:p w14:paraId="3E30D2E3" w14:textId="77777777" w:rsidR="00C410CF" w:rsidRPr="001E1400" w:rsidRDefault="00C410CF" w:rsidP="005A2CAC">
      <w:pPr>
        <w:rPr>
          <w:rFonts w:asciiTheme="minorHAnsi" w:hAnsiTheme="minorHAnsi"/>
          <w:b/>
          <w:bCs/>
          <w:sz w:val="24"/>
        </w:rPr>
      </w:pPr>
    </w:p>
    <w:sectPr w:rsidR="00C410CF" w:rsidRPr="001E1400" w:rsidSect="0044140F">
      <w:headerReference w:type="even" r:id="rId9"/>
      <w:headerReference w:type="default" r:id="rId10"/>
      <w:footerReference w:type="even" r:id="rId11"/>
      <w:footerReference w:type="default" r:id="rId12"/>
      <w:headerReference w:type="first" r:id="rId13"/>
      <w:footerReference w:type="first" r:id="rId14"/>
      <w:pgSz w:w="12240" w:h="15840"/>
      <w:pgMar w:top="1008" w:right="1008" w:bottom="1008" w:left="100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5D907" w14:textId="77777777" w:rsidR="000A4F4B" w:rsidRDefault="000A4F4B" w:rsidP="00B64C94">
      <w:r>
        <w:separator/>
      </w:r>
    </w:p>
  </w:endnote>
  <w:endnote w:type="continuationSeparator" w:id="0">
    <w:p w14:paraId="37217BB6" w14:textId="77777777" w:rsidR="000A4F4B" w:rsidRDefault="000A4F4B" w:rsidP="00B64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B2E26" w14:textId="77777777" w:rsidR="00B64C94" w:rsidRDefault="00B64C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FAF3B" w14:textId="77777777" w:rsidR="00B64C94" w:rsidRDefault="00B64C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F1B02" w14:textId="77777777" w:rsidR="00B64C94" w:rsidRDefault="00B64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A48A1" w14:textId="77777777" w:rsidR="000A4F4B" w:rsidRDefault="000A4F4B" w:rsidP="00B64C94">
      <w:r>
        <w:separator/>
      </w:r>
    </w:p>
  </w:footnote>
  <w:footnote w:type="continuationSeparator" w:id="0">
    <w:p w14:paraId="4FD27575" w14:textId="77777777" w:rsidR="000A4F4B" w:rsidRDefault="000A4F4B" w:rsidP="00B64C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65143" w14:textId="77777777" w:rsidR="00B64C94" w:rsidRDefault="00B64C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DB280" w14:textId="77777777" w:rsidR="00B64C94" w:rsidRDefault="00B64C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15D1E" w14:textId="77777777" w:rsidR="00B64C94" w:rsidRDefault="00B64C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028"/>
    <w:multiLevelType w:val="hybridMultilevel"/>
    <w:tmpl w:val="BB3C890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2227C"/>
    <w:multiLevelType w:val="hybridMultilevel"/>
    <w:tmpl w:val="3554477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A747A"/>
    <w:multiLevelType w:val="hybridMultilevel"/>
    <w:tmpl w:val="F8208782"/>
    <w:lvl w:ilvl="0" w:tplc="0409000F">
      <w:start w:val="1"/>
      <w:numFmt w:val="decimal"/>
      <w:lvlText w:val="%1."/>
      <w:lvlJc w:val="left"/>
      <w:pPr>
        <w:ind w:left="720" w:hanging="360"/>
      </w:pPr>
    </w:lvl>
    <w:lvl w:ilvl="1" w:tplc="2E0E5B00">
      <w:start w:val="1"/>
      <w:numFmt w:val="upp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445C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0FE56D4"/>
    <w:multiLevelType w:val="hybridMultilevel"/>
    <w:tmpl w:val="AB9E3FC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7746CA"/>
    <w:multiLevelType w:val="hybridMultilevel"/>
    <w:tmpl w:val="AEF0A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87BAE"/>
    <w:multiLevelType w:val="hybridMultilevel"/>
    <w:tmpl w:val="78AA735C"/>
    <w:lvl w:ilvl="0" w:tplc="475AAEB8">
      <w:start w:val="2"/>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4A43D7E"/>
    <w:multiLevelType w:val="hybridMultilevel"/>
    <w:tmpl w:val="AF724B90"/>
    <w:lvl w:ilvl="0" w:tplc="39B0A7CE">
      <w:start w:val="1"/>
      <w:numFmt w:val="decimal"/>
      <w:lvlText w:val="%1."/>
      <w:lvlJc w:val="left"/>
      <w:pPr>
        <w:ind w:left="720" w:hanging="360"/>
      </w:pPr>
      <w:rPr>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24395"/>
    <w:multiLevelType w:val="hybridMultilevel"/>
    <w:tmpl w:val="2BE2F2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352C17"/>
    <w:multiLevelType w:val="hybridMultilevel"/>
    <w:tmpl w:val="68420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F37C7"/>
    <w:multiLevelType w:val="hybridMultilevel"/>
    <w:tmpl w:val="93222A20"/>
    <w:lvl w:ilvl="0" w:tplc="55B0B5EC">
      <w:start w:val="1"/>
      <w:numFmt w:val="upperLetter"/>
      <w:lvlText w:val="%1."/>
      <w:lvlJc w:val="left"/>
      <w:pPr>
        <w:ind w:left="720" w:hanging="360"/>
      </w:pPr>
      <w:rPr>
        <w:rFonts w:ascii="Arial" w:eastAsia="Times New Roman" w:hAnsi="Arial" w:cs="Arial"/>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BA225F"/>
    <w:multiLevelType w:val="hybridMultilevel"/>
    <w:tmpl w:val="5C12A674"/>
    <w:lvl w:ilvl="0" w:tplc="21AA00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1C7891"/>
    <w:multiLevelType w:val="hybridMultilevel"/>
    <w:tmpl w:val="4D84115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5AB1D87"/>
    <w:multiLevelType w:val="hybridMultilevel"/>
    <w:tmpl w:val="DE62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0504F"/>
    <w:multiLevelType w:val="hybridMultilevel"/>
    <w:tmpl w:val="39329A7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13"/>
  </w:num>
  <w:num w:numId="4">
    <w:abstractNumId w:val="11"/>
  </w:num>
  <w:num w:numId="5">
    <w:abstractNumId w:val="8"/>
  </w:num>
  <w:num w:numId="6">
    <w:abstractNumId w:val="9"/>
  </w:num>
  <w:num w:numId="7">
    <w:abstractNumId w:val="7"/>
  </w:num>
  <w:num w:numId="8">
    <w:abstractNumId w:val="1"/>
  </w:num>
  <w:num w:numId="9">
    <w:abstractNumId w:val="4"/>
  </w:num>
  <w:num w:numId="10">
    <w:abstractNumId w:val="14"/>
  </w:num>
  <w:num w:numId="11">
    <w:abstractNumId w:val="10"/>
  </w:num>
  <w:num w:numId="12">
    <w:abstractNumId w:val="2"/>
  </w:num>
  <w:num w:numId="13">
    <w:abstractNumId w:val="5"/>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revisionView w:inkAnnotations="0"/>
  <w:defaultTabStop w:val="720"/>
  <w:drawingGridHorizontalSpacing w:val="100"/>
  <w:drawingGridVerticalSpacing w:val="136"/>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QXCitationStyleId" w:val="apa"/>
    <w:docVar w:name="QXCookie" w:val="85438637"/>
  </w:docVars>
  <w:rsids>
    <w:rsidRoot w:val="00482ECE"/>
    <w:rsid w:val="00056177"/>
    <w:rsid w:val="0007204E"/>
    <w:rsid w:val="00080468"/>
    <w:rsid w:val="000A4F4B"/>
    <w:rsid w:val="000C5AFA"/>
    <w:rsid w:val="000C6167"/>
    <w:rsid w:val="000D6187"/>
    <w:rsid w:val="000D6AFC"/>
    <w:rsid w:val="000E50FA"/>
    <w:rsid w:val="001356B1"/>
    <w:rsid w:val="001449A8"/>
    <w:rsid w:val="001A6803"/>
    <w:rsid w:val="001E1400"/>
    <w:rsid w:val="001E339B"/>
    <w:rsid w:val="001E56A5"/>
    <w:rsid w:val="002013F6"/>
    <w:rsid w:val="00223B61"/>
    <w:rsid w:val="00272C2A"/>
    <w:rsid w:val="002B4A7F"/>
    <w:rsid w:val="002E2761"/>
    <w:rsid w:val="003045EF"/>
    <w:rsid w:val="00310694"/>
    <w:rsid w:val="00315678"/>
    <w:rsid w:val="0032192F"/>
    <w:rsid w:val="003A613A"/>
    <w:rsid w:val="003E47AF"/>
    <w:rsid w:val="0044140F"/>
    <w:rsid w:val="00442C84"/>
    <w:rsid w:val="00460910"/>
    <w:rsid w:val="00482ECE"/>
    <w:rsid w:val="004F376A"/>
    <w:rsid w:val="005033F2"/>
    <w:rsid w:val="005039A6"/>
    <w:rsid w:val="005A1965"/>
    <w:rsid w:val="005A2CAC"/>
    <w:rsid w:val="00664565"/>
    <w:rsid w:val="00672800"/>
    <w:rsid w:val="0068337B"/>
    <w:rsid w:val="006A6C11"/>
    <w:rsid w:val="00713109"/>
    <w:rsid w:val="007525F4"/>
    <w:rsid w:val="00762D97"/>
    <w:rsid w:val="007718BC"/>
    <w:rsid w:val="007E6529"/>
    <w:rsid w:val="00822DB9"/>
    <w:rsid w:val="008338F9"/>
    <w:rsid w:val="00842313"/>
    <w:rsid w:val="00852226"/>
    <w:rsid w:val="0088608B"/>
    <w:rsid w:val="008E67B3"/>
    <w:rsid w:val="00905C01"/>
    <w:rsid w:val="00942108"/>
    <w:rsid w:val="009A7935"/>
    <w:rsid w:val="009B5D4B"/>
    <w:rsid w:val="009C447E"/>
    <w:rsid w:val="009E7BB4"/>
    <w:rsid w:val="00A27542"/>
    <w:rsid w:val="00A279FB"/>
    <w:rsid w:val="00A36AE0"/>
    <w:rsid w:val="00A65A92"/>
    <w:rsid w:val="00A9096D"/>
    <w:rsid w:val="00AB0A31"/>
    <w:rsid w:val="00AB2CA6"/>
    <w:rsid w:val="00AC0961"/>
    <w:rsid w:val="00AF28AA"/>
    <w:rsid w:val="00B13FC0"/>
    <w:rsid w:val="00B22A97"/>
    <w:rsid w:val="00B26763"/>
    <w:rsid w:val="00B412F9"/>
    <w:rsid w:val="00B55FB6"/>
    <w:rsid w:val="00B6167F"/>
    <w:rsid w:val="00B64C94"/>
    <w:rsid w:val="00C00CDD"/>
    <w:rsid w:val="00C059F3"/>
    <w:rsid w:val="00C1792A"/>
    <w:rsid w:val="00C24A68"/>
    <w:rsid w:val="00C410CF"/>
    <w:rsid w:val="00C8720F"/>
    <w:rsid w:val="00C92212"/>
    <w:rsid w:val="00C962BA"/>
    <w:rsid w:val="00CB646A"/>
    <w:rsid w:val="00CF3BDF"/>
    <w:rsid w:val="00D25F66"/>
    <w:rsid w:val="00D45D8F"/>
    <w:rsid w:val="00D63A2A"/>
    <w:rsid w:val="00E7354C"/>
    <w:rsid w:val="00EA07A1"/>
    <w:rsid w:val="00EC5A61"/>
    <w:rsid w:val="00F54B19"/>
    <w:rsid w:val="00F67C69"/>
    <w:rsid w:val="00F83DEC"/>
    <w:rsid w:val="00F96B8A"/>
    <w:rsid w:val="00F96C9B"/>
    <w:rsid w:val="00FB127E"/>
    <w:rsid w:val="00FC3C5D"/>
    <w:rsid w:val="00FD5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9BD6C0"/>
  <w15:docId w15:val="{1D1983D0-190C-404D-A223-9B35C77C7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BalloonText">
    <w:name w:val="Balloon Text"/>
    <w:basedOn w:val="Normal"/>
    <w:link w:val="BalloonTextChar"/>
    <w:uiPriority w:val="99"/>
    <w:semiHidden/>
    <w:unhideWhenUsed/>
    <w:rsid w:val="007525F4"/>
    <w:rPr>
      <w:rFonts w:ascii="Tahoma" w:hAnsi="Tahoma" w:cs="Tahoma"/>
      <w:sz w:val="16"/>
      <w:szCs w:val="16"/>
    </w:rPr>
  </w:style>
  <w:style w:type="character" w:customStyle="1" w:styleId="BalloonTextChar">
    <w:name w:val="Balloon Text Char"/>
    <w:basedOn w:val="DefaultParagraphFont"/>
    <w:link w:val="BalloonText"/>
    <w:uiPriority w:val="99"/>
    <w:semiHidden/>
    <w:rsid w:val="007525F4"/>
    <w:rPr>
      <w:rFonts w:ascii="Tahoma" w:hAnsi="Tahoma" w:cs="Tahoma"/>
      <w:sz w:val="16"/>
      <w:szCs w:val="16"/>
    </w:rPr>
  </w:style>
  <w:style w:type="paragraph" w:styleId="ListParagraph">
    <w:name w:val="List Paragraph"/>
    <w:basedOn w:val="Normal"/>
    <w:uiPriority w:val="34"/>
    <w:qFormat/>
    <w:rsid w:val="004F376A"/>
    <w:pPr>
      <w:ind w:left="720"/>
      <w:contextualSpacing/>
    </w:pPr>
  </w:style>
  <w:style w:type="character" w:styleId="Hyperlink">
    <w:name w:val="Hyperlink"/>
    <w:basedOn w:val="DefaultParagraphFont"/>
    <w:uiPriority w:val="99"/>
    <w:unhideWhenUsed/>
    <w:rsid w:val="00D45D8F"/>
    <w:rPr>
      <w:color w:val="0000FF" w:themeColor="hyperlink"/>
      <w:u w:val="single"/>
    </w:rPr>
  </w:style>
  <w:style w:type="paragraph" w:styleId="Header">
    <w:name w:val="header"/>
    <w:basedOn w:val="Normal"/>
    <w:link w:val="HeaderChar"/>
    <w:uiPriority w:val="99"/>
    <w:unhideWhenUsed/>
    <w:rsid w:val="00B64C94"/>
    <w:pPr>
      <w:tabs>
        <w:tab w:val="center" w:pos="4680"/>
        <w:tab w:val="right" w:pos="9360"/>
      </w:tabs>
    </w:pPr>
  </w:style>
  <w:style w:type="character" w:customStyle="1" w:styleId="HeaderChar">
    <w:name w:val="Header Char"/>
    <w:basedOn w:val="DefaultParagraphFont"/>
    <w:link w:val="Header"/>
    <w:uiPriority w:val="99"/>
    <w:rsid w:val="00B64C94"/>
  </w:style>
  <w:style w:type="paragraph" w:styleId="Footer">
    <w:name w:val="footer"/>
    <w:basedOn w:val="Normal"/>
    <w:link w:val="FooterChar"/>
    <w:uiPriority w:val="99"/>
    <w:unhideWhenUsed/>
    <w:rsid w:val="00B64C94"/>
    <w:pPr>
      <w:tabs>
        <w:tab w:val="center" w:pos="4680"/>
        <w:tab w:val="right" w:pos="9360"/>
      </w:tabs>
    </w:pPr>
  </w:style>
  <w:style w:type="character" w:customStyle="1" w:styleId="FooterChar">
    <w:name w:val="Footer Char"/>
    <w:basedOn w:val="DefaultParagraphFont"/>
    <w:link w:val="Footer"/>
    <w:uiPriority w:val="99"/>
    <w:rsid w:val="00B64C94"/>
  </w:style>
  <w:style w:type="character" w:styleId="CommentReference">
    <w:name w:val="annotation reference"/>
    <w:basedOn w:val="DefaultParagraphFont"/>
    <w:uiPriority w:val="99"/>
    <w:semiHidden/>
    <w:unhideWhenUsed/>
    <w:rsid w:val="00B64C94"/>
    <w:rPr>
      <w:sz w:val="16"/>
      <w:szCs w:val="16"/>
    </w:rPr>
  </w:style>
  <w:style w:type="paragraph" w:styleId="CommentText">
    <w:name w:val="annotation text"/>
    <w:basedOn w:val="Normal"/>
    <w:link w:val="CommentTextChar"/>
    <w:uiPriority w:val="99"/>
    <w:semiHidden/>
    <w:unhideWhenUsed/>
    <w:rsid w:val="00B64C94"/>
  </w:style>
  <w:style w:type="character" w:customStyle="1" w:styleId="CommentTextChar">
    <w:name w:val="Comment Text Char"/>
    <w:basedOn w:val="DefaultParagraphFont"/>
    <w:link w:val="CommentText"/>
    <w:uiPriority w:val="99"/>
    <w:semiHidden/>
    <w:rsid w:val="00B64C94"/>
  </w:style>
  <w:style w:type="paragraph" w:styleId="CommentSubject">
    <w:name w:val="annotation subject"/>
    <w:basedOn w:val="CommentText"/>
    <w:next w:val="CommentText"/>
    <w:link w:val="CommentSubjectChar"/>
    <w:uiPriority w:val="99"/>
    <w:semiHidden/>
    <w:unhideWhenUsed/>
    <w:rsid w:val="00B64C94"/>
    <w:rPr>
      <w:b/>
      <w:bCs/>
    </w:rPr>
  </w:style>
  <w:style w:type="character" w:customStyle="1" w:styleId="CommentSubjectChar">
    <w:name w:val="Comment Subject Char"/>
    <w:basedOn w:val="CommentTextChar"/>
    <w:link w:val="CommentSubject"/>
    <w:uiPriority w:val="99"/>
    <w:semiHidden/>
    <w:rsid w:val="00B64C94"/>
    <w:rPr>
      <w:b/>
      <w:bCs/>
    </w:rPr>
  </w:style>
  <w:style w:type="paragraph" w:customStyle="1" w:styleId="AllCapsHeading">
    <w:name w:val="All Caps Heading"/>
    <w:basedOn w:val="Normal"/>
    <w:rsid w:val="00713109"/>
    <w:rPr>
      <w:rFonts w:ascii="Tahoma" w:hAnsi="Tahoma"/>
      <w:b/>
      <w:caps/>
      <w:color w:val="808080"/>
      <w:spacing w:val="4"/>
      <w:sz w:val="14"/>
      <w:szCs w:val="16"/>
    </w:rPr>
  </w:style>
  <w:style w:type="table" w:styleId="TableGrid">
    <w:name w:val="Table Grid"/>
    <w:basedOn w:val="TableNormal"/>
    <w:uiPriority w:val="59"/>
    <w:rsid w:val="009E7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nshrm.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697</Words>
  <Characters>3973</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Minnesota Society for Healthcare Risk Management</vt:lpstr>
    </vt:vector>
  </TitlesOfParts>
  <Company>NMHC</Company>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Society for Healthcare Risk Management</dc:title>
  <dc:creator>NMMC</dc:creator>
  <cp:keywords>Medtronic Controlled</cp:keywords>
  <cp:lastModifiedBy>Ann Fiala</cp:lastModifiedBy>
  <cp:revision>2</cp:revision>
  <cp:lastPrinted>2015-01-06T21:36:00Z</cp:lastPrinted>
  <dcterms:created xsi:type="dcterms:W3CDTF">2018-07-20T14:27:00Z</dcterms:created>
  <dcterms:modified xsi:type="dcterms:W3CDTF">2018-07-20T14:27:00Z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a727a432-ae4e-4af6-bae2-1e43b3e42369</vt:lpwstr>
  </property>
  <property fmtid="{D5CDD505-2E9C-101B-9397-08002B2CF9AE}" pid="3" name="Classification">
    <vt:lpwstr>MedtronicControlled</vt:lpwstr>
  </property>
</Properties>
</file>